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CE8F3" w14:textId="77777777" w:rsidR="00182E53" w:rsidRPr="00362658" w:rsidRDefault="00182E53" w:rsidP="00182E53">
      <w:pPr>
        <w:jc w:val="center"/>
        <w:rPr>
          <w:b/>
          <w:bCs/>
          <w:sz w:val="28"/>
          <w:szCs w:val="28"/>
        </w:rPr>
      </w:pPr>
      <w:r w:rsidRPr="00362658">
        <w:rPr>
          <w:b/>
          <w:bCs/>
          <w:sz w:val="28"/>
          <w:szCs w:val="28"/>
        </w:rPr>
        <w:t>Phụ lục I</w:t>
      </w:r>
      <w:r w:rsidR="00B56F9F">
        <w:rPr>
          <w:b/>
          <w:bCs/>
          <w:sz w:val="28"/>
          <w:szCs w:val="28"/>
        </w:rPr>
        <w:t>I</w:t>
      </w:r>
    </w:p>
    <w:p w14:paraId="3C8B73FF" w14:textId="77777777" w:rsidR="0037361A" w:rsidRDefault="00182E53" w:rsidP="00182E53">
      <w:pPr>
        <w:jc w:val="center"/>
        <w:rPr>
          <w:b/>
          <w:bCs/>
          <w:sz w:val="28"/>
          <w:szCs w:val="28"/>
        </w:rPr>
      </w:pPr>
      <w:r w:rsidRPr="00362658">
        <w:rPr>
          <w:b/>
          <w:bCs/>
          <w:sz w:val="28"/>
          <w:szCs w:val="28"/>
        </w:rPr>
        <w:t xml:space="preserve">QUY TRÌNH NỘI BỘ GIẢI QUYẾT THỦ TỤC HÀNH CHÍNH </w:t>
      </w:r>
      <w:r w:rsidR="00FB252C">
        <w:rPr>
          <w:b/>
          <w:bCs/>
          <w:sz w:val="28"/>
          <w:szCs w:val="28"/>
        </w:rPr>
        <w:t xml:space="preserve">MỚI BAN HÀNH, </w:t>
      </w:r>
      <w:r w:rsidR="00336C6B" w:rsidRPr="00336C6B">
        <w:rPr>
          <w:b/>
          <w:bCs/>
          <w:sz w:val="28"/>
          <w:szCs w:val="28"/>
        </w:rPr>
        <w:t>ĐƯỢC SỬA ĐỔI,</w:t>
      </w:r>
    </w:p>
    <w:p w14:paraId="51D13E84" w14:textId="49EF8530" w:rsidR="0013273F" w:rsidRDefault="00336C6B" w:rsidP="00182E53">
      <w:pPr>
        <w:jc w:val="center"/>
        <w:rPr>
          <w:b/>
          <w:bCs/>
          <w:sz w:val="28"/>
          <w:szCs w:val="28"/>
        </w:rPr>
      </w:pPr>
      <w:r w:rsidRPr="00336C6B">
        <w:rPr>
          <w:b/>
          <w:bCs/>
          <w:sz w:val="28"/>
          <w:szCs w:val="28"/>
        </w:rPr>
        <w:t>THAY THẾ</w:t>
      </w:r>
      <w:r w:rsidR="007C016B">
        <w:rPr>
          <w:b/>
          <w:bCs/>
          <w:sz w:val="28"/>
          <w:szCs w:val="28"/>
        </w:rPr>
        <w:t xml:space="preserve"> </w:t>
      </w:r>
      <w:r w:rsidR="00182E53" w:rsidRPr="00362658">
        <w:rPr>
          <w:b/>
          <w:bCs/>
          <w:sz w:val="28"/>
          <w:szCs w:val="28"/>
        </w:rPr>
        <w:t>THUỘC THẨM QUYỀN GIẢI QUYẾT</w:t>
      </w:r>
      <w:r w:rsidR="001B671A">
        <w:rPr>
          <w:b/>
          <w:bCs/>
          <w:sz w:val="28"/>
          <w:szCs w:val="28"/>
        </w:rPr>
        <w:t xml:space="preserve"> </w:t>
      </w:r>
      <w:r w:rsidR="00182E53" w:rsidRPr="00362658">
        <w:rPr>
          <w:b/>
          <w:bCs/>
          <w:sz w:val="28"/>
          <w:szCs w:val="28"/>
        </w:rPr>
        <w:t>CỦA SỞ GIAO THÔNG VẬN TẢI</w:t>
      </w:r>
      <w:r w:rsidR="008468B3">
        <w:rPr>
          <w:b/>
          <w:bCs/>
          <w:sz w:val="28"/>
          <w:szCs w:val="28"/>
        </w:rPr>
        <w:t>,</w:t>
      </w:r>
    </w:p>
    <w:p w14:paraId="624CA9ED" w14:textId="6B5E5615" w:rsidR="00182E53" w:rsidRPr="00362658" w:rsidRDefault="008468B3" w:rsidP="00182E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UBND CẤP HUYỆN,</w:t>
      </w:r>
      <w:r w:rsidR="00FB252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UBND CẤP XÃ TRÊN ĐỊA BÀN</w:t>
      </w:r>
      <w:r w:rsidR="00182E53" w:rsidRPr="00362658">
        <w:rPr>
          <w:b/>
          <w:bCs/>
          <w:sz w:val="28"/>
          <w:szCs w:val="28"/>
        </w:rPr>
        <w:t xml:space="preserve"> TỈNH QUẢNG NGÃI</w:t>
      </w:r>
    </w:p>
    <w:p w14:paraId="321FD140" w14:textId="52C5DDB0" w:rsidR="00182E53" w:rsidRPr="00362658" w:rsidRDefault="00182E53" w:rsidP="00182E53">
      <w:pPr>
        <w:jc w:val="center"/>
        <w:rPr>
          <w:i/>
          <w:iCs/>
          <w:sz w:val="28"/>
          <w:szCs w:val="28"/>
        </w:rPr>
      </w:pPr>
      <w:r w:rsidRPr="00362658">
        <w:rPr>
          <w:i/>
          <w:iCs/>
          <w:sz w:val="28"/>
          <w:szCs w:val="28"/>
        </w:rPr>
        <w:t>(</w:t>
      </w:r>
      <w:r w:rsidR="00FB252C">
        <w:rPr>
          <w:i/>
          <w:iCs/>
          <w:sz w:val="28"/>
          <w:szCs w:val="28"/>
        </w:rPr>
        <w:t>Ban hành</w:t>
      </w:r>
      <w:r w:rsidRPr="00362658">
        <w:rPr>
          <w:i/>
          <w:iCs/>
          <w:sz w:val="28"/>
          <w:szCs w:val="28"/>
        </w:rPr>
        <w:t xml:space="preserve"> kèm theo Quyết định số</w:t>
      </w:r>
      <w:r w:rsidR="00FB252C">
        <w:rPr>
          <w:i/>
          <w:iCs/>
          <w:sz w:val="28"/>
          <w:szCs w:val="28"/>
        </w:rPr>
        <w:t>:</w:t>
      </w:r>
      <w:r w:rsidRPr="00362658">
        <w:rPr>
          <w:i/>
          <w:iCs/>
          <w:sz w:val="28"/>
          <w:szCs w:val="28"/>
        </w:rPr>
        <w:t xml:space="preserve">         /QĐ-UBND ngày </w:t>
      </w:r>
      <w:r w:rsidR="0012777A">
        <w:rPr>
          <w:i/>
          <w:iCs/>
          <w:sz w:val="28"/>
          <w:szCs w:val="28"/>
        </w:rPr>
        <w:t xml:space="preserve"> </w:t>
      </w:r>
      <w:r w:rsidRPr="00362658">
        <w:rPr>
          <w:i/>
          <w:iCs/>
          <w:sz w:val="28"/>
          <w:szCs w:val="28"/>
        </w:rPr>
        <w:t xml:space="preserve">     /</w:t>
      </w:r>
      <w:r w:rsidR="002D3A07">
        <w:rPr>
          <w:i/>
          <w:iCs/>
          <w:sz w:val="28"/>
          <w:szCs w:val="28"/>
        </w:rPr>
        <w:t>01</w:t>
      </w:r>
      <w:r w:rsidRPr="00362658">
        <w:rPr>
          <w:i/>
          <w:iCs/>
          <w:sz w:val="28"/>
          <w:szCs w:val="28"/>
        </w:rPr>
        <w:t>/202</w:t>
      </w:r>
      <w:r w:rsidR="002D3A07">
        <w:rPr>
          <w:i/>
          <w:iCs/>
          <w:sz w:val="28"/>
          <w:szCs w:val="28"/>
        </w:rPr>
        <w:t>5</w:t>
      </w:r>
      <w:r w:rsidRPr="00362658">
        <w:rPr>
          <w:i/>
          <w:iCs/>
          <w:sz w:val="28"/>
          <w:szCs w:val="28"/>
        </w:rPr>
        <w:t xml:space="preserve"> của Chủ tịch UBND tỉnh Quảng Ngãi)</w:t>
      </w:r>
    </w:p>
    <w:p w14:paraId="09AB55A0" w14:textId="65F1672A" w:rsidR="00182E53" w:rsidRPr="00362658" w:rsidRDefault="00877E77" w:rsidP="00182E53">
      <w:pPr>
        <w:jc w:val="center"/>
        <w:rPr>
          <w:b/>
          <w:sz w:val="28"/>
          <w:szCs w:val="28"/>
        </w:rPr>
      </w:pPr>
      <w:r w:rsidRPr="00362658">
        <w:rPr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BD0D4A" wp14:editId="32A102B3">
                <wp:simplePos x="0" y="0"/>
                <wp:positionH relativeFrom="column">
                  <wp:posOffset>3406140</wp:posOffset>
                </wp:positionH>
                <wp:positionV relativeFrom="paragraph">
                  <wp:posOffset>45720</wp:posOffset>
                </wp:positionV>
                <wp:extent cx="1885950" cy="0"/>
                <wp:effectExtent l="8890" t="6985" r="10160" b="12065"/>
                <wp:wrapNone/>
                <wp:docPr id="22202556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1F7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68.2pt;margin-top:3.6pt;width:148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"/>
            </w:pict>
          </mc:Fallback>
        </mc:AlternateContent>
      </w:r>
    </w:p>
    <w:p w14:paraId="0D0098A5" w14:textId="77777777" w:rsidR="00182E53" w:rsidRPr="00362658" w:rsidRDefault="00182E53" w:rsidP="00D20401">
      <w:pPr>
        <w:spacing w:before="120" w:after="120" w:line="380" w:lineRule="atLeast"/>
        <w:ind w:firstLine="720"/>
        <w:jc w:val="both"/>
        <w:rPr>
          <w:b/>
          <w:sz w:val="28"/>
          <w:szCs w:val="28"/>
          <w:lang w:val="hr-HR"/>
        </w:rPr>
      </w:pPr>
      <w:r w:rsidRPr="00362658">
        <w:rPr>
          <w:b/>
          <w:sz w:val="28"/>
          <w:szCs w:val="28"/>
          <w:lang w:val="hr-HR"/>
        </w:rPr>
        <w:t>Lưu ý quy cách thực hiện và quy ước viết tắt trong quy trình</w:t>
      </w:r>
    </w:p>
    <w:p w14:paraId="6AECAA49" w14:textId="77777777" w:rsidR="00182E53" w:rsidRPr="00362658" w:rsidRDefault="00182E53" w:rsidP="00D20401">
      <w:pPr>
        <w:spacing w:before="120" w:after="120" w:line="380" w:lineRule="atLeast"/>
        <w:ind w:firstLine="720"/>
        <w:jc w:val="both"/>
        <w:rPr>
          <w:sz w:val="28"/>
          <w:szCs w:val="28"/>
          <w:lang w:val="hr-HR"/>
        </w:rPr>
      </w:pPr>
      <w:r w:rsidRPr="00362658">
        <w:rPr>
          <w:i/>
          <w:sz w:val="28"/>
          <w:szCs w:val="28"/>
          <w:lang w:val="hr-HR"/>
        </w:rPr>
        <w:t>- Khi chuyển hồ sơ giấy:</w:t>
      </w:r>
      <w:r w:rsidRPr="00362658">
        <w:rPr>
          <w:sz w:val="28"/>
          <w:szCs w:val="28"/>
          <w:lang w:val="hr-HR"/>
        </w:rPr>
        <w:t xml:space="preserve"> Chuyển đầy đủ Giấy tiếp nhận hồ sơ và hẹn trả kết quả (</w:t>
      </w:r>
      <w:r w:rsidRPr="00362658">
        <w:rPr>
          <w:i/>
          <w:sz w:val="28"/>
          <w:szCs w:val="28"/>
          <w:lang w:val="hr-HR"/>
        </w:rPr>
        <w:t xml:space="preserve">Mẫu số 01 - Quyết định số </w:t>
      </w:r>
      <w:r w:rsidR="000B2187">
        <w:rPr>
          <w:i/>
          <w:sz w:val="28"/>
          <w:szCs w:val="28"/>
          <w:lang w:val="hr-HR"/>
        </w:rPr>
        <w:t>750</w:t>
      </w:r>
      <w:r w:rsidRPr="00362658">
        <w:rPr>
          <w:i/>
          <w:sz w:val="28"/>
          <w:szCs w:val="28"/>
          <w:lang w:val="hr-HR"/>
        </w:rPr>
        <w:t xml:space="preserve">/QĐ-UBND ngày </w:t>
      </w:r>
      <w:r w:rsidR="000B2187">
        <w:rPr>
          <w:i/>
          <w:sz w:val="28"/>
          <w:szCs w:val="28"/>
          <w:lang w:val="hr-HR"/>
        </w:rPr>
        <w:t>21/11/2024</w:t>
      </w:r>
      <w:r w:rsidRPr="00362658">
        <w:rPr>
          <w:i/>
          <w:sz w:val="28"/>
          <w:szCs w:val="28"/>
          <w:lang w:val="hr-HR"/>
        </w:rPr>
        <w:t xml:space="preserve"> của UBND tỉnh</w:t>
      </w:r>
      <w:r w:rsidRPr="00362658">
        <w:rPr>
          <w:sz w:val="28"/>
          <w:szCs w:val="28"/>
          <w:lang w:val="hr-HR"/>
        </w:rPr>
        <w:t>) và Phiếu kiểm soát quá trình giải quyết hồ sơ (</w:t>
      </w:r>
      <w:r w:rsidRPr="00362658">
        <w:rPr>
          <w:i/>
          <w:sz w:val="28"/>
          <w:szCs w:val="28"/>
          <w:lang w:val="hr-HR"/>
        </w:rPr>
        <w:t xml:space="preserve">Mẫu số 04 - Quyết định số </w:t>
      </w:r>
      <w:r w:rsidR="000B2187">
        <w:rPr>
          <w:i/>
          <w:sz w:val="28"/>
          <w:szCs w:val="28"/>
          <w:lang w:val="hr-HR"/>
        </w:rPr>
        <w:t>750</w:t>
      </w:r>
      <w:r w:rsidR="000B2187" w:rsidRPr="00362658">
        <w:rPr>
          <w:i/>
          <w:sz w:val="28"/>
          <w:szCs w:val="28"/>
          <w:lang w:val="hr-HR"/>
        </w:rPr>
        <w:t xml:space="preserve">/QĐ-UBND ngày </w:t>
      </w:r>
      <w:r w:rsidR="000B2187">
        <w:rPr>
          <w:i/>
          <w:sz w:val="28"/>
          <w:szCs w:val="28"/>
          <w:lang w:val="hr-HR"/>
        </w:rPr>
        <w:t>21/11/2024</w:t>
      </w:r>
      <w:r w:rsidR="000B2187" w:rsidRPr="00362658">
        <w:rPr>
          <w:i/>
          <w:sz w:val="28"/>
          <w:szCs w:val="28"/>
          <w:lang w:val="hr-HR"/>
        </w:rPr>
        <w:t xml:space="preserve"> </w:t>
      </w:r>
      <w:r w:rsidRPr="00362658">
        <w:rPr>
          <w:i/>
          <w:sz w:val="28"/>
          <w:szCs w:val="28"/>
          <w:lang w:val="hr-HR"/>
        </w:rPr>
        <w:t>của UBND tỉnh</w:t>
      </w:r>
      <w:r w:rsidRPr="00362658">
        <w:rPr>
          <w:sz w:val="28"/>
          <w:szCs w:val="28"/>
          <w:lang w:val="hr-HR"/>
        </w:rPr>
        <w:t>) và kèm theo hồ sơ của tổ chức, cá nhân (</w:t>
      </w:r>
      <w:r w:rsidRPr="00362658">
        <w:rPr>
          <w:i/>
          <w:sz w:val="28"/>
          <w:szCs w:val="28"/>
          <w:lang w:val="hr-HR"/>
        </w:rPr>
        <w:t>trong quy trình viết gọn là “Hồ sơ”</w:t>
      </w:r>
      <w:r w:rsidRPr="00362658">
        <w:rPr>
          <w:sz w:val="28"/>
          <w:szCs w:val="28"/>
          <w:lang w:val="hr-HR"/>
        </w:rPr>
        <w:t>).</w:t>
      </w:r>
    </w:p>
    <w:p w14:paraId="144DA324" w14:textId="77777777" w:rsidR="00182E53" w:rsidRPr="00362658" w:rsidRDefault="00182E53" w:rsidP="00D20401">
      <w:pPr>
        <w:spacing w:before="120" w:after="120" w:line="380" w:lineRule="atLeast"/>
        <w:ind w:firstLine="720"/>
        <w:jc w:val="both"/>
        <w:rPr>
          <w:sz w:val="28"/>
          <w:szCs w:val="28"/>
          <w:lang w:val="hr-HR"/>
        </w:rPr>
      </w:pPr>
      <w:r w:rsidRPr="00362658">
        <w:rPr>
          <w:i/>
          <w:sz w:val="28"/>
          <w:szCs w:val="28"/>
          <w:lang w:val="hr-HR"/>
        </w:rPr>
        <w:t>- Khi phân công xử lý hồ sơ, chuyển tiếp hồ sơ từ bộ phận này sang bộ phận khác xử lý:</w:t>
      </w:r>
      <w:r w:rsidRPr="00362658">
        <w:rPr>
          <w:sz w:val="28"/>
          <w:szCs w:val="28"/>
          <w:lang w:val="hr-HR"/>
        </w:rPr>
        <w:t xml:space="preserve"> Phải ký, ghi rõ tên người phân công/người chuyển tiếp, người nhận trên Phiếu kiểm soát quá trình giải quyết hồ sơ (Mẫu 04); đồng thời, phải phân công/chuyển tiếp trên phần mềm điện tử, trùng khớp với việc chuyển trên Phiếu kiểm soát quá trình giải quyết hồ sơ (Mẫu 04).</w:t>
      </w:r>
    </w:p>
    <w:p w14:paraId="01784FDC" w14:textId="77777777" w:rsidR="00182E53" w:rsidRPr="00362658" w:rsidRDefault="00182E53" w:rsidP="00D20401">
      <w:pPr>
        <w:spacing w:before="120" w:after="120" w:line="380" w:lineRule="atLeast"/>
        <w:ind w:firstLine="720"/>
        <w:jc w:val="both"/>
        <w:rPr>
          <w:i/>
          <w:sz w:val="28"/>
          <w:szCs w:val="28"/>
          <w:lang w:val="hr-HR"/>
        </w:rPr>
      </w:pPr>
      <w:r w:rsidRPr="00362658">
        <w:rPr>
          <w:i/>
          <w:sz w:val="28"/>
          <w:szCs w:val="28"/>
          <w:lang w:val="hr-HR"/>
        </w:rPr>
        <w:t>- Xử lý việc dừng giải quyết hồ sơ:</w:t>
      </w:r>
    </w:p>
    <w:p w14:paraId="7F9C4BBD" w14:textId="77777777" w:rsidR="00182E53" w:rsidRPr="00362658" w:rsidRDefault="00182E53" w:rsidP="00D20401">
      <w:pPr>
        <w:spacing w:before="120" w:after="120" w:line="380" w:lineRule="atLeast"/>
        <w:ind w:firstLine="720"/>
        <w:jc w:val="both"/>
        <w:rPr>
          <w:sz w:val="28"/>
          <w:szCs w:val="28"/>
          <w:lang w:val="hr-HR"/>
        </w:rPr>
      </w:pPr>
      <w:r w:rsidRPr="00362658">
        <w:rPr>
          <w:sz w:val="28"/>
          <w:szCs w:val="28"/>
          <w:lang w:val="hr-HR"/>
        </w:rPr>
        <w:t xml:space="preserve">+ Trường hợp hồ sơ còn thiếu thông tin, chưa đầy đủ, chưa hợp lệ: Trong thời hạn </w:t>
      </w:r>
      <w:r w:rsidR="000B2187">
        <w:rPr>
          <w:sz w:val="28"/>
          <w:szCs w:val="28"/>
          <w:lang w:val="hr-HR"/>
        </w:rPr>
        <w:t>quy định</w:t>
      </w:r>
      <w:r w:rsidRPr="00362658">
        <w:rPr>
          <w:sz w:val="28"/>
          <w:szCs w:val="28"/>
          <w:lang w:val="hr-HR"/>
        </w:rPr>
        <w:t xml:space="preserve">, kể từ </w:t>
      </w:r>
      <w:r w:rsidR="000B2187">
        <w:rPr>
          <w:sz w:val="28"/>
          <w:szCs w:val="28"/>
          <w:lang w:val="hr-HR"/>
        </w:rPr>
        <w:t xml:space="preserve">ngày </w:t>
      </w:r>
      <w:r w:rsidRPr="00362658">
        <w:rPr>
          <w:sz w:val="28"/>
          <w:szCs w:val="28"/>
          <w:lang w:val="hr-HR"/>
        </w:rPr>
        <w:t xml:space="preserve">nhận được hồ sơ </w:t>
      </w:r>
      <w:r w:rsidR="000B2187">
        <w:rPr>
          <w:sz w:val="28"/>
          <w:szCs w:val="28"/>
          <w:lang w:val="hr-HR"/>
        </w:rPr>
        <w:t>phải</w:t>
      </w:r>
      <w:r w:rsidRPr="00362658">
        <w:rPr>
          <w:sz w:val="28"/>
          <w:szCs w:val="28"/>
          <w:lang w:val="hr-HR"/>
        </w:rPr>
        <w:t xml:space="preserve"> ban hành Thông báo bổ sung, hoàn thiện lại hồ sơ theo đúng mẫu (</w:t>
      </w:r>
      <w:r w:rsidRPr="000B2187">
        <w:rPr>
          <w:i/>
          <w:iCs/>
          <w:sz w:val="28"/>
          <w:szCs w:val="28"/>
          <w:lang w:val="hr-HR"/>
        </w:rPr>
        <w:t xml:space="preserve">Mẫu số 07 - Quyết định số </w:t>
      </w:r>
      <w:r w:rsidR="000B2187" w:rsidRPr="000B2187">
        <w:rPr>
          <w:i/>
          <w:iCs/>
          <w:sz w:val="28"/>
          <w:szCs w:val="28"/>
          <w:lang w:val="hr-HR"/>
        </w:rPr>
        <w:t xml:space="preserve">750/QĐ-UBND ngày 21/11/2024 </w:t>
      </w:r>
      <w:r w:rsidRPr="000B2187">
        <w:rPr>
          <w:i/>
          <w:iCs/>
          <w:sz w:val="28"/>
          <w:szCs w:val="28"/>
          <w:lang w:val="hr-HR"/>
        </w:rPr>
        <w:t>của UBND tỉnh</w:t>
      </w:r>
      <w:r w:rsidRPr="00362658">
        <w:rPr>
          <w:sz w:val="28"/>
          <w:szCs w:val="28"/>
          <w:lang w:val="hr-HR"/>
        </w:rPr>
        <w:t xml:space="preserve">) </w:t>
      </w:r>
      <w:r w:rsidR="008721BE">
        <w:rPr>
          <w:sz w:val="28"/>
          <w:szCs w:val="28"/>
          <w:lang w:val="hr-HR"/>
        </w:rPr>
        <w:t>trừ trường hợp bổ sung hồ sơ theo quy định pháp luật diễn ra sau B4</w:t>
      </w:r>
      <w:r w:rsidRPr="00362658">
        <w:rPr>
          <w:sz w:val="28"/>
          <w:szCs w:val="28"/>
          <w:lang w:val="hr-HR"/>
        </w:rPr>
        <w:t>.</w:t>
      </w:r>
    </w:p>
    <w:p w14:paraId="2A1280EE" w14:textId="77777777" w:rsidR="00182E53" w:rsidRPr="00362658" w:rsidRDefault="00182E53" w:rsidP="00D20401">
      <w:pPr>
        <w:spacing w:before="120" w:after="120" w:line="380" w:lineRule="atLeast"/>
        <w:ind w:firstLine="720"/>
        <w:jc w:val="both"/>
        <w:rPr>
          <w:sz w:val="28"/>
          <w:szCs w:val="28"/>
          <w:lang w:val="hr-HR"/>
        </w:rPr>
      </w:pPr>
      <w:r w:rsidRPr="00362658">
        <w:rPr>
          <w:sz w:val="28"/>
          <w:szCs w:val="28"/>
          <w:lang w:val="hr-HR"/>
        </w:rPr>
        <w:t>+ Trường hợp không đủ cơ sở để giải quyết theo quy định: Ban hành Thông báo trả hồ sơ (</w:t>
      </w:r>
      <w:r w:rsidRPr="00362658">
        <w:rPr>
          <w:i/>
          <w:sz w:val="28"/>
          <w:szCs w:val="28"/>
          <w:lang w:val="hr-HR"/>
        </w:rPr>
        <w:t xml:space="preserve">Mẫu số 08 - Quyết định số </w:t>
      </w:r>
      <w:r w:rsidR="000B2187" w:rsidRPr="000B2187">
        <w:rPr>
          <w:i/>
          <w:sz w:val="28"/>
          <w:szCs w:val="28"/>
          <w:lang w:val="hr-HR"/>
        </w:rPr>
        <w:t xml:space="preserve">750/QĐ-UBND ngày 21/11/2024 </w:t>
      </w:r>
      <w:r w:rsidRPr="00362658">
        <w:rPr>
          <w:i/>
          <w:sz w:val="28"/>
          <w:szCs w:val="28"/>
          <w:lang w:val="hr-HR"/>
        </w:rPr>
        <w:t>của UBND tỉnh</w:t>
      </w:r>
      <w:r w:rsidRPr="00362658">
        <w:rPr>
          <w:sz w:val="28"/>
          <w:szCs w:val="28"/>
          <w:lang w:val="hr-HR"/>
        </w:rPr>
        <w:t>).</w:t>
      </w:r>
    </w:p>
    <w:p w14:paraId="22E905CD" w14:textId="77777777" w:rsidR="00182E53" w:rsidRPr="00362658" w:rsidRDefault="00182E53" w:rsidP="00D20401">
      <w:pPr>
        <w:spacing w:before="120" w:after="120" w:line="380" w:lineRule="atLeast"/>
        <w:ind w:firstLine="720"/>
        <w:jc w:val="both"/>
        <w:rPr>
          <w:sz w:val="28"/>
          <w:szCs w:val="28"/>
          <w:lang w:val="hr-HR"/>
        </w:rPr>
      </w:pPr>
      <w:r w:rsidRPr="00362658">
        <w:rPr>
          <w:i/>
          <w:sz w:val="28"/>
          <w:szCs w:val="28"/>
          <w:lang w:val="hr-HR"/>
        </w:rPr>
        <w:t>- Quy ước viết tắt trong Quy trình giải quyết:</w:t>
      </w:r>
    </w:p>
    <w:p w14:paraId="60904D0E" w14:textId="77777777" w:rsidR="00182E53" w:rsidRPr="00362658" w:rsidRDefault="00182E53" w:rsidP="00D20401">
      <w:pPr>
        <w:spacing w:before="120" w:after="120" w:line="380" w:lineRule="atLeast"/>
        <w:ind w:firstLine="720"/>
        <w:jc w:val="both"/>
        <w:rPr>
          <w:sz w:val="28"/>
          <w:szCs w:val="28"/>
          <w:lang w:val="hr-HR"/>
        </w:rPr>
      </w:pPr>
      <w:r w:rsidRPr="00362658">
        <w:rPr>
          <w:sz w:val="28"/>
          <w:szCs w:val="28"/>
          <w:lang w:val="hr-HR"/>
        </w:rPr>
        <w:t>+ Giấy tiếp nhận hồ sơ và hẹn trả kết quả, viết tắt là: “Mẫu số 01”.</w:t>
      </w:r>
    </w:p>
    <w:p w14:paraId="1AE90C26" w14:textId="77777777" w:rsidR="00182E53" w:rsidRPr="00362658" w:rsidRDefault="00182E53" w:rsidP="00D20401">
      <w:pPr>
        <w:spacing w:before="120" w:after="120" w:line="380" w:lineRule="atLeast"/>
        <w:ind w:firstLine="720"/>
        <w:jc w:val="both"/>
        <w:rPr>
          <w:sz w:val="28"/>
          <w:szCs w:val="28"/>
          <w:lang w:val="hr-HR"/>
        </w:rPr>
      </w:pPr>
      <w:r w:rsidRPr="00362658">
        <w:rPr>
          <w:sz w:val="28"/>
          <w:szCs w:val="28"/>
          <w:lang w:val="hr-HR"/>
        </w:rPr>
        <w:lastRenderedPageBreak/>
        <w:t>+ Phiếu kiểm soát quá trình giải quyết hồ sơ, viết tắt là: “Mẫu số 04”.</w:t>
      </w:r>
    </w:p>
    <w:p w14:paraId="7983BD28" w14:textId="77777777" w:rsidR="00182E53" w:rsidRPr="00362658" w:rsidRDefault="00182E53" w:rsidP="00D20401">
      <w:pPr>
        <w:spacing w:before="120" w:after="120" w:line="380" w:lineRule="atLeast"/>
        <w:ind w:firstLine="720"/>
        <w:jc w:val="both"/>
        <w:rPr>
          <w:sz w:val="28"/>
          <w:szCs w:val="28"/>
          <w:lang w:val="hr-HR"/>
        </w:rPr>
      </w:pPr>
      <w:r w:rsidRPr="00362658">
        <w:rPr>
          <w:sz w:val="28"/>
          <w:szCs w:val="28"/>
          <w:lang w:val="hr-HR"/>
        </w:rPr>
        <w:t>+ Thông báo bổ sung, hoàn thiện lại hồ sơ, viết tắt là: “Mẫu số 07”.</w:t>
      </w:r>
    </w:p>
    <w:p w14:paraId="4DFC9FF1" w14:textId="77777777" w:rsidR="00182E53" w:rsidRPr="00362658" w:rsidRDefault="00182E53" w:rsidP="00D20401">
      <w:pPr>
        <w:spacing w:before="120" w:after="120" w:line="380" w:lineRule="atLeast"/>
        <w:ind w:firstLine="720"/>
        <w:jc w:val="both"/>
        <w:rPr>
          <w:sz w:val="28"/>
          <w:szCs w:val="28"/>
          <w:lang w:val="hr-HR"/>
        </w:rPr>
      </w:pPr>
      <w:r w:rsidRPr="00362658">
        <w:rPr>
          <w:sz w:val="28"/>
          <w:szCs w:val="28"/>
          <w:lang w:val="hr-HR"/>
        </w:rPr>
        <w:t>+ Thông báo trả hồ sơ, viết tắt là: “Mẫu số 08”.</w:t>
      </w:r>
    </w:p>
    <w:p w14:paraId="6F90B67E" w14:textId="77777777" w:rsidR="00182E53" w:rsidRPr="00362658" w:rsidRDefault="00182E53" w:rsidP="00D20401">
      <w:pPr>
        <w:spacing w:before="120" w:after="120" w:line="380" w:lineRule="atLeast"/>
        <w:ind w:firstLine="720"/>
        <w:jc w:val="both"/>
        <w:rPr>
          <w:sz w:val="28"/>
          <w:szCs w:val="28"/>
          <w:lang w:val="hr-HR"/>
        </w:rPr>
      </w:pPr>
      <w:r w:rsidRPr="00362658">
        <w:rPr>
          <w:sz w:val="28"/>
          <w:szCs w:val="28"/>
          <w:lang w:val="hr-HR"/>
        </w:rPr>
        <w:t>+ Các bước trong quy trình, viết tắt là:</w:t>
      </w:r>
      <w:bookmarkStart w:id="0" w:name="_Hlk185341300"/>
      <w:r w:rsidRPr="00362658">
        <w:rPr>
          <w:sz w:val="28"/>
          <w:szCs w:val="28"/>
          <w:lang w:val="hr-HR"/>
        </w:rPr>
        <w:t>“</w:t>
      </w:r>
      <w:bookmarkEnd w:id="0"/>
      <w:r w:rsidRPr="00362658">
        <w:rPr>
          <w:sz w:val="28"/>
          <w:szCs w:val="28"/>
          <w:lang w:val="hr-HR"/>
        </w:rPr>
        <w:t>B1, B2, B3...”.</w:t>
      </w:r>
    </w:p>
    <w:p w14:paraId="1DB5E6BA" w14:textId="77777777" w:rsidR="00D82B0C" w:rsidRPr="00D82B0C" w:rsidRDefault="00D82B0C" w:rsidP="00D20401">
      <w:pPr>
        <w:spacing w:before="120" w:after="120" w:line="380" w:lineRule="atLeast"/>
        <w:ind w:firstLine="720"/>
        <w:jc w:val="both"/>
        <w:rPr>
          <w:sz w:val="28"/>
          <w:szCs w:val="28"/>
          <w:lang w:val="hr-HR"/>
        </w:rPr>
      </w:pPr>
      <w:r w:rsidRPr="00D82B0C">
        <w:rPr>
          <w:sz w:val="28"/>
          <w:szCs w:val="28"/>
          <w:lang w:val="hr-HR"/>
        </w:rPr>
        <w:t>+ Trung tâm Phục vụ - Kiểm soát thủ tục hành chính tỉnh Quảng Ngãi, viết tắt là: “Trung tâm”.</w:t>
      </w:r>
    </w:p>
    <w:p w14:paraId="66613739" w14:textId="77777777" w:rsidR="00D82B0C" w:rsidRPr="00D82B0C" w:rsidRDefault="00D82B0C" w:rsidP="00D20401">
      <w:pPr>
        <w:spacing w:before="120" w:after="120" w:line="380" w:lineRule="atLeast"/>
        <w:ind w:firstLine="720"/>
        <w:jc w:val="both"/>
        <w:rPr>
          <w:sz w:val="28"/>
          <w:szCs w:val="28"/>
          <w:lang w:val="hr-HR"/>
        </w:rPr>
      </w:pPr>
      <w:r w:rsidRPr="00D82B0C">
        <w:rPr>
          <w:sz w:val="28"/>
          <w:szCs w:val="28"/>
          <w:lang w:val="hr-HR"/>
        </w:rPr>
        <w:t>+ Phòng Quản lý kết cấu hạ tầng giao thông, Sở Giao thông vận tải viết tắt là: “Phòng QLGT”.</w:t>
      </w:r>
    </w:p>
    <w:p w14:paraId="52DBCAEE" w14:textId="77777777" w:rsidR="001F40EE" w:rsidRPr="00362658" w:rsidRDefault="00D82B0C" w:rsidP="00D20401">
      <w:pPr>
        <w:spacing w:before="120" w:after="120" w:line="380" w:lineRule="atLeast"/>
        <w:ind w:firstLine="720"/>
        <w:jc w:val="both"/>
        <w:rPr>
          <w:sz w:val="28"/>
          <w:szCs w:val="28"/>
          <w:lang w:val="hr-HR"/>
        </w:rPr>
      </w:pPr>
      <w:r w:rsidRPr="00D82B0C">
        <w:rPr>
          <w:sz w:val="28"/>
          <w:szCs w:val="28"/>
          <w:lang w:val="hr-HR"/>
        </w:rPr>
        <w:t xml:space="preserve">+ Bộ phận </w:t>
      </w:r>
      <w:r w:rsidR="00813AD8">
        <w:rPr>
          <w:sz w:val="28"/>
          <w:szCs w:val="28"/>
          <w:lang w:val="hr-HR"/>
        </w:rPr>
        <w:t>T</w:t>
      </w:r>
      <w:r w:rsidRPr="00D82B0C">
        <w:rPr>
          <w:sz w:val="28"/>
          <w:szCs w:val="28"/>
          <w:lang w:val="hr-HR"/>
        </w:rPr>
        <w:t xml:space="preserve">iếp nhận và </w:t>
      </w:r>
      <w:r w:rsidR="00813AD8">
        <w:rPr>
          <w:sz w:val="28"/>
          <w:szCs w:val="28"/>
          <w:lang w:val="hr-HR"/>
        </w:rPr>
        <w:t>T</w:t>
      </w:r>
      <w:r w:rsidRPr="00D82B0C">
        <w:rPr>
          <w:sz w:val="28"/>
          <w:szCs w:val="28"/>
          <w:lang w:val="hr-HR"/>
        </w:rPr>
        <w:t xml:space="preserve">rả kết quả giải quyết TTHC cấp huyện, Bộ phận </w:t>
      </w:r>
      <w:r w:rsidR="00813AD8">
        <w:rPr>
          <w:sz w:val="28"/>
          <w:szCs w:val="28"/>
          <w:lang w:val="hr-HR"/>
        </w:rPr>
        <w:t>T</w:t>
      </w:r>
      <w:r w:rsidRPr="00D82B0C">
        <w:rPr>
          <w:sz w:val="28"/>
          <w:szCs w:val="28"/>
          <w:lang w:val="hr-HR"/>
        </w:rPr>
        <w:t xml:space="preserve">iếp nhận và </w:t>
      </w:r>
      <w:r w:rsidR="00813AD8">
        <w:rPr>
          <w:sz w:val="28"/>
          <w:szCs w:val="28"/>
          <w:lang w:val="hr-HR"/>
        </w:rPr>
        <w:t>T</w:t>
      </w:r>
      <w:r w:rsidRPr="00D82B0C">
        <w:rPr>
          <w:sz w:val="28"/>
          <w:szCs w:val="28"/>
          <w:lang w:val="hr-HR"/>
        </w:rPr>
        <w:t>rả kết quả giải quyết TTHC cấp xã</w:t>
      </w:r>
      <w:r w:rsidR="00336C6B">
        <w:rPr>
          <w:sz w:val="28"/>
          <w:szCs w:val="28"/>
          <w:lang w:val="hr-HR"/>
        </w:rPr>
        <w:t xml:space="preserve"> </w:t>
      </w:r>
      <w:r w:rsidRPr="00D82B0C">
        <w:rPr>
          <w:sz w:val="28"/>
          <w:szCs w:val="28"/>
          <w:lang w:val="hr-HR"/>
        </w:rPr>
        <w:t>viết tắt là: “ BPMC”.</w:t>
      </w:r>
    </w:p>
    <w:p w14:paraId="5504FCDA" w14:textId="092D96DD" w:rsidR="001B671A" w:rsidRDefault="00182E53" w:rsidP="00D20401">
      <w:pPr>
        <w:spacing w:before="120" w:after="120" w:line="380" w:lineRule="atLeast"/>
        <w:ind w:firstLine="720"/>
        <w:jc w:val="both"/>
        <w:rPr>
          <w:b/>
          <w:sz w:val="28"/>
          <w:szCs w:val="28"/>
        </w:rPr>
      </w:pPr>
      <w:r w:rsidRPr="00362658">
        <w:rPr>
          <w:b/>
          <w:sz w:val="28"/>
          <w:szCs w:val="28"/>
          <w:lang w:val="hr-HR"/>
        </w:rPr>
        <w:br w:type="page"/>
      </w:r>
      <w:r w:rsidRPr="00362658">
        <w:rPr>
          <w:b/>
          <w:sz w:val="28"/>
          <w:szCs w:val="28"/>
        </w:rPr>
        <w:lastRenderedPageBreak/>
        <w:t xml:space="preserve">1. Thủ tục </w:t>
      </w:r>
      <w:r w:rsidR="007C016B">
        <w:rPr>
          <w:b/>
          <w:sz w:val="28"/>
          <w:szCs w:val="28"/>
        </w:rPr>
        <w:t>c</w:t>
      </w:r>
      <w:r w:rsidR="002D3A07" w:rsidRPr="002D3A07">
        <w:rPr>
          <w:b/>
          <w:sz w:val="28"/>
          <w:szCs w:val="28"/>
        </w:rPr>
        <w:t>hấp thuận thiết kế nút giao đấu nối đường nhánh vào đường chính đang khai thác</w:t>
      </w:r>
    </w:p>
    <w:p w14:paraId="3B6522B8" w14:textId="459D6AC9" w:rsidR="001B671A" w:rsidRDefault="001B671A" w:rsidP="001B671A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Thời gian thực hiện </w:t>
      </w:r>
      <w:r>
        <w:rPr>
          <w:b/>
          <w:bCs/>
          <w:sz w:val="28"/>
          <w:szCs w:val="28"/>
        </w:rPr>
        <w:t>0</w:t>
      </w:r>
      <w:r w:rsidR="002D3A07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ngày làm việc </w:t>
      </w:r>
      <w:r>
        <w:rPr>
          <w:sz w:val="28"/>
          <w:szCs w:val="28"/>
        </w:rPr>
        <w:t xml:space="preserve">kể từ </w:t>
      </w:r>
      <w:r w:rsidR="00FE44F7">
        <w:rPr>
          <w:sz w:val="28"/>
          <w:szCs w:val="28"/>
        </w:rPr>
        <w:t>khi</w:t>
      </w:r>
      <w:r>
        <w:rPr>
          <w:sz w:val="28"/>
          <w:szCs w:val="28"/>
        </w:rPr>
        <w:t xml:space="preserve"> nhận đủ hồ sơ hợp lệ</w:t>
      </w: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536"/>
        <w:gridCol w:w="3402"/>
        <w:gridCol w:w="1843"/>
        <w:gridCol w:w="2410"/>
      </w:tblGrid>
      <w:tr w:rsidR="003D5E9D" w:rsidRPr="002A0C99" w14:paraId="0B0B3B94" w14:textId="77777777" w:rsidTr="00076732">
        <w:trPr>
          <w:trHeight w:val="1026"/>
        </w:trPr>
        <w:tc>
          <w:tcPr>
            <w:tcW w:w="2127" w:type="dxa"/>
            <w:shd w:val="clear" w:color="auto" w:fill="auto"/>
            <w:vAlign w:val="center"/>
          </w:tcPr>
          <w:p w14:paraId="31F1B96C" w14:textId="77777777" w:rsidR="003D5E9D" w:rsidRPr="002A0C99" w:rsidRDefault="003D5E9D" w:rsidP="00076732">
            <w:pPr>
              <w:spacing w:line="380" w:lineRule="atLeast"/>
              <w:jc w:val="center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Sơ đồ</w:t>
            </w:r>
          </w:p>
          <w:p w14:paraId="21633024" w14:textId="77777777" w:rsidR="003D5E9D" w:rsidRDefault="003D5E9D" w:rsidP="00076732">
            <w:pPr>
              <w:spacing w:line="38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các bước</w:t>
            </w:r>
          </w:p>
          <w:p w14:paraId="753A88A0" w14:textId="77777777" w:rsidR="003D5E9D" w:rsidRPr="002A0C99" w:rsidRDefault="003D5E9D" w:rsidP="00076732">
            <w:pPr>
              <w:spacing w:line="380" w:lineRule="atLeast"/>
              <w:jc w:val="center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thực hiện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986120" w14:textId="77777777" w:rsidR="003D5E9D" w:rsidRPr="002A0C99" w:rsidRDefault="003D5E9D" w:rsidP="00076732">
            <w:pPr>
              <w:spacing w:line="380" w:lineRule="atLeast"/>
              <w:jc w:val="center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D30455" w14:textId="77777777" w:rsidR="003D5E9D" w:rsidRPr="002A0C99" w:rsidRDefault="003D5E9D" w:rsidP="00076732">
            <w:pPr>
              <w:spacing w:line="380" w:lineRule="atLeast"/>
              <w:jc w:val="center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Đơn vị/người thực hiện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5A0673" w14:textId="77777777" w:rsidR="003D5E9D" w:rsidRPr="002A0C99" w:rsidRDefault="003D5E9D" w:rsidP="00076732">
            <w:pPr>
              <w:spacing w:line="380" w:lineRule="atLeast"/>
              <w:jc w:val="center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Thời gian thực hiện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B62DE2" w14:textId="77777777" w:rsidR="003D5E9D" w:rsidRPr="002A0C99" w:rsidRDefault="003D5E9D" w:rsidP="00076732">
            <w:pPr>
              <w:spacing w:line="380" w:lineRule="atLeast"/>
              <w:jc w:val="center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Kết quả thực hiện</w:t>
            </w:r>
          </w:p>
        </w:tc>
      </w:tr>
      <w:tr w:rsidR="003D5E9D" w:rsidRPr="002A0C99" w14:paraId="2EAA294C" w14:textId="77777777" w:rsidTr="00076732">
        <w:tc>
          <w:tcPr>
            <w:tcW w:w="2127" w:type="dxa"/>
            <w:shd w:val="clear" w:color="auto" w:fill="auto"/>
            <w:vAlign w:val="center"/>
          </w:tcPr>
          <w:p w14:paraId="48F955A3" w14:textId="77777777" w:rsidR="003D5E9D" w:rsidRPr="002A0C99" w:rsidRDefault="003D5E9D" w:rsidP="00186894">
            <w:pPr>
              <w:spacing w:before="40" w:after="40" w:line="380" w:lineRule="atLeast"/>
              <w:jc w:val="both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B1: Nộp hồ sơ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05722E3" w14:textId="77777777" w:rsidR="003D5E9D" w:rsidRPr="00055433" w:rsidRDefault="003D5E9D" w:rsidP="0018689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055433">
              <w:rPr>
                <w:sz w:val="28"/>
                <w:szCs w:val="28"/>
              </w:rPr>
              <w:t>- Hướng dẫn, kiểm tra, tiếp nhận hồ sơ.</w:t>
            </w:r>
          </w:p>
          <w:p w14:paraId="49E21BAE" w14:textId="77777777" w:rsidR="003D5E9D" w:rsidRPr="00055433" w:rsidRDefault="003D5E9D" w:rsidP="0018689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055433">
              <w:rPr>
                <w:sz w:val="28"/>
                <w:szCs w:val="28"/>
              </w:rPr>
              <w:t>- Nhập dữ liệu thông tin hồ sơ vào Phần mềm.</w:t>
            </w:r>
          </w:p>
          <w:p w14:paraId="024CCB6A" w14:textId="77777777" w:rsidR="003D5E9D" w:rsidRPr="002A0C99" w:rsidRDefault="003D5E9D" w:rsidP="0018689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055433">
              <w:rPr>
                <w:sz w:val="28"/>
                <w:szCs w:val="28"/>
              </w:rPr>
              <w:t>- Quét scan và lưu trữ hồ sơ điện tử.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72455E2" w14:textId="77777777" w:rsidR="003D5E9D" w:rsidRPr="002A0C99" w:rsidRDefault="003D5E9D" w:rsidP="0018689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- Tổ chức, cá nhân.</w:t>
            </w:r>
          </w:p>
          <w:p w14:paraId="27FF97AC" w14:textId="77777777" w:rsidR="003D5E9D" w:rsidRPr="002A0C99" w:rsidRDefault="003D5E9D" w:rsidP="0018689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- Công chức tại Trung tâm.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6A606D" w14:textId="77777777" w:rsidR="003D5E9D" w:rsidRPr="002A0C99" w:rsidRDefault="003D5E9D" w:rsidP="0018689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Trong giờ hành chính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3C4617" w14:textId="77777777" w:rsidR="00AC524E" w:rsidRPr="002A0C99" w:rsidRDefault="00AC524E" w:rsidP="00186894">
            <w:pPr>
              <w:spacing w:before="40" w:after="40" w:line="380" w:lineRule="atLeast"/>
              <w:ind w:left="-42" w:right="-62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- Mẫu số 01.</w:t>
            </w:r>
          </w:p>
          <w:p w14:paraId="7301FF40" w14:textId="2A59C210" w:rsidR="003D5E9D" w:rsidRPr="002A0C99" w:rsidRDefault="00AC524E" w:rsidP="0018689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- Mẫu số 04.</w:t>
            </w:r>
          </w:p>
        </w:tc>
      </w:tr>
      <w:tr w:rsidR="00EB5D64" w:rsidRPr="002A0C99" w14:paraId="551495D7" w14:textId="77777777" w:rsidTr="00076732">
        <w:tc>
          <w:tcPr>
            <w:tcW w:w="2127" w:type="dxa"/>
            <w:vMerge w:val="restart"/>
            <w:shd w:val="clear" w:color="auto" w:fill="auto"/>
            <w:vAlign w:val="center"/>
          </w:tcPr>
          <w:p w14:paraId="50FF0394" w14:textId="77777777" w:rsidR="00EB5D64" w:rsidRPr="002A0C99" w:rsidRDefault="00EB5D64" w:rsidP="00186894">
            <w:pPr>
              <w:spacing w:before="40" w:after="40" w:line="380" w:lineRule="atLeast"/>
              <w:jc w:val="both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B2: Chuyển hồ sơ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2391CBB" w14:textId="77777777" w:rsidR="00EB5D64" w:rsidRPr="002A0C99" w:rsidRDefault="00EB5D64" w:rsidP="0018689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 xml:space="preserve">Chuyển hồ sơ (giấy, điện tử) cho </w:t>
            </w:r>
            <w:r>
              <w:rPr>
                <w:sz w:val="28"/>
                <w:szCs w:val="28"/>
              </w:rPr>
              <w:t>Công chức</w:t>
            </w:r>
            <w:r w:rsidRPr="002A0C99">
              <w:rPr>
                <w:sz w:val="28"/>
                <w:szCs w:val="28"/>
              </w:rPr>
              <w:t xml:space="preserve"> đầu mối tiếp nhận </w:t>
            </w:r>
            <w:r>
              <w:rPr>
                <w:sz w:val="28"/>
                <w:szCs w:val="28"/>
              </w:rPr>
              <w:t>hồ sơ của Sở Giao thông vận tải.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101537" w14:textId="77777777" w:rsidR="00EB5D64" w:rsidRPr="002A0C99" w:rsidRDefault="00EB5D64" w:rsidP="0018689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Công chức tại Trung</w:t>
            </w:r>
            <w:r>
              <w:rPr>
                <w:sz w:val="28"/>
                <w:szCs w:val="28"/>
              </w:rPr>
              <w:t xml:space="preserve"> </w:t>
            </w:r>
            <w:r w:rsidRPr="002A0C99">
              <w:rPr>
                <w:sz w:val="28"/>
                <w:szCs w:val="28"/>
              </w:rPr>
              <w:t>tâm bàn giao HS giấy cho Bưu điện chuyển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0AAC4F" w14:textId="72E1950D" w:rsidR="00EB5D64" w:rsidRPr="002A0C99" w:rsidRDefault="00EB5D64" w:rsidP="0018689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2A0C99">
              <w:rPr>
                <w:sz w:val="28"/>
                <w:szCs w:val="28"/>
              </w:rPr>
              <w:t xml:space="preserve"> giờ làm việc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076B442" w14:textId="77777777" w:rsidR="00EB5D64" w:rsidRPr="002A0C99" w:rsidRDefault="00EB5D64" w:rsidP="00186894">
            <w:pPr>
              <w:spacing w:before="40" w:after="40" w:line="380" w:lineRule="atLeast"/>
              <w:ind w:left="-42" w:right="-62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- Mẫu số 01.</w:t>
            </w:r>
          </w:p>
          <w:p w14:paraId="14B7C557" w14:textId="77777777" w:rsidR="00EB5D64" w:rsidRDefault="00EB5D64" w:rsidP="0018689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- Mẫu số 04.</w:t>
            </w:r>
          </w:p>
          <w:p w14:paraId="4F71A004" w14:textId="6CE7D3DD" w:rsidR="00EB5D64" w:rsidRPr="002A0C99" w:rsidRDefault="00EB5D64" w:rsidP="0018689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- Hồ sơ.</w:t>
            </w:r>
          </w:p>
        </w:tc>
      </w:tr>
      <w:tr w:rsidR="00EB5D64" w:rsidRPr="002A0C99" w14:paraId="553DBFB1" w14:textId="77777777" w:rsidTr="00076732">
        <w:tc>
          <w:tcPr>
            <w:tcW w:w="2127" w:type="dxa"/>
            <w:vMerge/>
            <w:shd w:val="clear" w:color="auto" w:fill="auto"/>
            <w:vAlign w:val="center"/>
          </w:tcPr>
          <w:p w14:paraId="11C53186" w14:textId="77777777" w:rsidR="00EB5D64" w:rsidRPr="002A0C99" w:rsidRDefault="00EB5D64" w:rsidP="00186894">
            <w:pPr>
              <w:spacing w:before="40" w:after="40" w:line="38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509A20B" w14:textId="77777777" w:rsidR="00EB5D64" w:rsidRPr="002A0C99" w:rsidRDefault="00EB5D64" w:rsidP="0018689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 xml:space="preserve">Chuyển hồ sơ (giấy, điện tử) về phòng </w:t>
            </w:r>
            <w:r>
              <w:rPr>
                <w:sz w:val="28"/>
                <w:szCs w:val="28"/>
              </w:rPr>
              <w:t>QLGT.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9A5AF5" w14:textId="77777777" w:rsidR="00EB5D64" w:rsidRPr="002A0C99" w:rsidRDefault="00EB5D64" w:rsidP="0018689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Công chức</w:t>
            </w:r>
            <w:r w:rsidRPr="002A0C99">
              <w:rPr>
                <w:sz w:val="28"/>
                <w:szCs w:val="28"/>
              </w:rPr>
              <w:t xml:space="preserve"> đầu mối tiếp nhận hồ sơ của Sở Giao thông vận tải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A05679" w14:textId="58AB681F" w:rsidR="00EB5D64" w:rsidRPr="002A0C99" w:rsidRDefault="00EB5D64" w:rsidP="0018689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2A0C99">
              <w:rPr>
                <w:sz w:val="28"/>
                <w:szCs w:val="28"/>
              </w:rPr>
              <w:t xml:space="preserve"> giờ làm việc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3224856" w14:textId="77777777" w:rsidR="00EB5D64" w:rsidRPr="002A0C99" w:rsidRDefault="00EB5D64" w:rsidP="0018689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</w:p>
        </w:tc>
      </w:tr>
      <w:tr w:rsidR="00EB5D64" w:rsidRPr="002A0C99" w14:paraId="12583082" w14:textId="77777777" w:rsidTr="00076732">
        <w:tc>
          <w:tcPr>
            <w:tcW w:w="2127" w:type="dxa"/>
            <w:shd w:val="clear" w:color="auto" w:fill="auto"/>
            <w:vAlign w:val="center"/>
          </w:tcPr>
          <w:p w14:paraId="3CEFC8D6" w14:textId="77777777" w:rsidR="00EB5D64" w:rsidRPr="002A0C99" w:rsidRDefault="00EB5D64" w:rsidP="00186894">
            <w:pPr>
              <w:spacing w:before="40" w:after="40" w:line="380" w:lineRule="atLeast"/>
              <w:jc w:val="both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B3: Phân công xử lý hồ sơ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D8CA2D" w14:textId="77777777" w:rsidR="00EB5D64" w:rsidRDefault="00EB5D64" w:rsidP="0018689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 xml:space="preserve">Lãnh đạo phòng </w:t>
            </w:r>
            <w:r>
              <w:rPr>
                <w:sz w:val="28"/>
                <w:szCs w:val="28"/>
              </w:rPr>
              <w:t>QLGT</w:t>
            </w:r>
            <w:r w:rsidRPr="002A0C99">
              <w:rPr>
                <w:sz w:val="28"/>
                <w:szCs w:val="28"/>
              </w:rPr>
              <w:t xml:space="preserve"> phân công xử lý</w:t>
            </w:r>
            <w:r>
              <w:rPr>
                <w:sz w:val="28"/>
                <w:szCs w:val="28"/>
              </w:rPr>
              <w:t>:</w:t>
            </w:r>
          </w:p>
          <w:p w14:paraId="6A579BFC" w14:textId="721F40A4" w:rsidR="00EB5D64" w:rsidRDefault="00EB5D64" w:rsidP="0018689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Đối với hồ sơ trực tiếp hoặc qua </w:t>
            </w:r>
            <w:r w:rsidRPr="006B0812">
              <w:rPr>
                <w:sz w:val="28"/>
                <w:szCs w:val="28"/>
                <w:lang w:val="pt-BR"/>
              </w:rPr>
              <w:t>dịch vụ bưu chính</w:t>
            </w:r>
            <w:r>
              <w:rPr>
                <w:sz w:val="28"/>
                <w:szCs w:val="28"/>
              </w:rPr>
              <w:t>: Trên phiếu kiểm soát quá trình giải quyết hồ sơ (Mẫu số 04).</w:t>
            </w:r>
          </w:p>
          <w:p w14:paraId="55F89AEC" w14:textId="45DDDBDA" w:rsidR="00EB5D64" w:rsidRPr="002A0C99" w:rsidRDefault="00EB5D64" w:rsidP="0018689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Đối với hồ sơ trực tuyến: Trên phần </w:t>
            </w:r>
            <w:r>
              <w:rPr>
                <w:sz w:val="28"/>
                <w:szCs w:val="28"/>
              </w:rPr>
              <w:lastRenderedPageBreak/>
              <w:t>mềm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D5C4021" w14:textId="77777777" w:rsidR="00EB5D64" w:rsidRPr="002A0C99" w:rsidRDefault="00EB5D64" w:rsidP="0018689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lastRenderedPageBreak/>
              <w:t xml:space="preserve">Lãnh đạo phòng </w:t>
            </w:r>
            <w:r>
              <w:rPr>
                <w:sz w:val="28"/>
                <w:szCs w:val="28"/>
              </w:rPr>
              <w:t>QLGT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14F726" w14:textId="73943ED5" w:rsidR="00EB5D64" w:rsidRPr="002A0C99" w:rsidRDefault="00EB5D64" w:rsidP="0018689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2A0C99">
              <w:rPr>
                <w:sz w:val="28"/>
                <w:szCs w:val="28"/>
              </w:rPr>
              <w:t xml:space="preserve"> giờ làm việc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5A3962" w14:textId="77777777" w:rsidR="00EB5D64" w:rsidRPr="002A0C99" w:rsidRDefault="00EB5D64" w:rsidP="0018689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- Hồ sơ.</w:t>
            </w:r>
          </w:p>
        </w:tc>
      </w:tr>
      <w:tr w:rsidR="00EB5D64" w:rsidRPr="002A0C99" w14:paraId="51D2D61A" w14:textId="77777777" w:rsidTr="00076732">
        <w:trPr>
          <w:trHeight w:val="615"/>
        </w:trPr>
        <w:tc>
          <w:tcPr>
            <w:tcW w:w="2127" w:type="dxa"/>
            <w:shd w:val="clear" w:color="auto" w:fill="auto"/>
            <w:vAlign w:val="center"/>
          </w:tcPr>
          <w:p w14:paraId="5C499EC7" w14:textId="77777777" w:rsidR="00EB5D64" w:rsidRPr="002A0C99" w:rsidRDefault="00EB5D64" w:rsidP="00186894">
            <w:pPr>
              <w:spacing w:before="40" w:after="40" w:line="380" w:lineRule="atLeast"/>
              <w:jc w:val="both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B4: Thực hiện xử lý, thẩm định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424551" w14:textId="595D26BA" w:rsidR="00EB5D64" w:rsidRPr="002A0C99" w:rsidRDefault="00EB5D64" w:rsidP="0018689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Tham mưu xử lý thẩm định hồ sơ theo quy định hiện hành</w:t>
            </w:r>
            <w:r w:rsidR="00B46FF9">
              <w:rPr>
                <w:sz w:val="28"/>
                <w:szCs w:val="28"/>
              </w:rPr>
              <w:t xml:space="preserve"> và kết hợp đi kiểm tra thực tế hiện trường công trình.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6A2306" w14:textId="77777777" w:rsidR="00EB5D64" w:rsidRPr="002A0C99" w:rsidRDefault="00EB5D64" w:rsidP="0018689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 xml:space="preserve">Chuyên viên phòng </w:t>
            </w:r>
            <w:r>
              <w:rPr>
                <w:sz w:val="28"/>
                <w:szCs w:val="28"/>
              </w:rPr>
              <w:t>QLGT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CE62F0" w14:textId="1979AB76" w:rsidR="00EB5D64" w:rsidRPr="002A0C99" w:rsidRDefault="00EB5D64" w:rsidP="0018689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0</w:t>
            </w:r>
            <w:r w:rsidR="00B46FF9">
              <w:rPr>
                <w:sz w:val="28"/>
                <w:szCs w:val="28"/>
              </w:rPr>
              <w:t>5</w:t>
            </w:r>
            <w:r w:rsidRPr="002A0C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ngày làm việc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B66F25" w14:textId="77777777" w:rsidR="00EB5D64" w:rsidRPr="002A0C99" w:rsidRDefault="00EB5D64" w:rsidP="0018689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- Hồ sơ.</w:t>
            </w:r>
          </w:p>
        </w:tc>
      </w:tr>
      <w:tr w:rsidR="00EB5D64" w:rsidRPr="002A0C99" w14:paraId="6A5844F2" w14:textId="77777777" w:rsidTr="00076732">
        <w:tc>
          <w:tcPr>
            <w:tcW w:w="2127" w:type="dxa"/>
            <w:shd w:val="clear" w:color="auto" w:fill="auto"/>
            <w:vAlign w:val="center"/>
          </w:tcPr>
          <w:p w14:paraId="206C805C" w14:textId="77777777" w:rsidR="00EB5D64" w:rsidRPr="002A0C99" w:rsidRDefault="00EB5D64" w:rsidP="00186894">
            <w:pPr>
              <w:spacing w:before="40" w:after="40" w:line="380" w:lineRule="atLeast"/>
              <w:jc w:val="both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 xml:space="preserve">B5: Trình ký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8505E3" w14:textId="77777777" w:rsidR="00EB5D64" w:rsidRPr="002A0C99" w:rsidRDefault="00EB5D64" w:rsidP="0018689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 xml:space="preserve">Phòng </w:t>
            </w:r>
            <w:r>
              <w:rPr>
                <w:sz w:val="28"/>
                <w:szCs w:val="28"/>
              </w:rPr>
              <w:t>QLGT</w:t>
            </w:r>
            <w:r w:rsidRPr="002A0C99">
              <w:rPr>
                <w:sz w:val="28"/>
                <w:szCs w:val="28"/>
              </w:rPr>
              <w:t xml:space="preserve"> trình Lãnh đạo Sở ký </w:t>
            </w:r>
            <w:r>
              <w:rPr>
                <w:sz w:val="28"/>
                <w:szCs w:val="28"/>
              </w:rPr>
              <w:t>văn bản.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3FC5B4" w14:textId="77777777" w:rsidR="00EB5D64" w:rsidRPr="002A0C99" w:rsidRDefault="00EB5D64" w:rsidP="0018689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 xml:space="preserve">Phòng </w:t>
            </w:r>
            <w:r>
              <w:rPr>
                <w:sz w:val="28"/>
                <w:szCs w:val="28"/>
              </w:rPr>
              <w:t>QLGT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908E7D" w14:textId="66084487" w:rsidR="00EB5D64" w:rsidRPr="002A0C99" w:rsidRDefault="00EB5D64" w:rsidP="0018689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2A0C99">
              <w:rPr>
                <w:sz w:val="28"/>
                <w:szCs w:val="28"/>
              </w:rPr>
              <w:t xml:space="preserve"> giờ làm việc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B7343D" w14:textId="77777777" w:rsidR="00EB5D64" w:rsidRDefault="00EB5D64" w:rsidP="00186894">
            <w:pPr>
              <w:spacing w:before="40" w:after="40" w:line="3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Hồ sơ.</w:t>
            </w:r>
          </w:p>
          <w:p w14:paraId="335BF87B" w14:textId="7F81E034" w:rsidR="00EB5D64" w:rsidRPr="002A0C99" w:rsidRDefault="00EB5D64" w:rsidP="00186894">
            <w:pPr>
              <w:spacing w:before="40" w:after="40" w:line="3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Dự thảo Văn bản chấp thuận.</w:t>
            </w:r>
          </w:p>
        </w:tc>
      </w:tr>
      <w:tr w:rsidR="00EB5D64" w:rsidRPr="002A0C99" w14:paraId="2B70DEB3" w14:textId="77777777" w:rsidTr="00076732">
        <w:tc>
          <w:tcPr>
            <w:tcW w:w="2127" w:type="dxa"/>
            <w:vMerge w:val="restart"/>
            <w:shd w:val="clear" w:color="auto" w:fill="auto"/>
            <w:vAlign w:val="center"/>
          </w:tcPr>
          <w:p w14:paraId="5759F5F1" w14:textId="77777777" w:rsidR="00EB5D64" w:rsidRPr="002A0C99" w:rsidRDefault="00EB5D64" w:rsidP="00186894">
            <w:pPr>
              <w:spacing w:before="40" w:after="40" w:line="380" w:lineRule="atLeast"/>
              <w:jc w:val="both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B6: Ký duyệt, phát hành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E0E839A" w14:textId="6639CF79" w:rsidR="00EB5D64" w:rsidRPr="002A0C99" w:rsidRDefault="00EB5D64" w:rsidP="00186894">
            <w:pPr>
              <w:widowControl w:val="0"/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 xml:space="preserve">Lãnh đạo Sở xem xét, ký vào </w:t>
            </w:r>
            <w:r>
              <w:rPr>
                <w:sz w:val="28"/>
                <w:szCs w:val="28"/>
              </w:rPr>
              <w:t>văn bản.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DDB6E4E" w14:textId="77777777" w:rsidR="00EB5D64" w:rsidRPr="002A0C99" w:rsidRDefault="00EB5D64" w:rsidP="00186894">
            <w:pPr>
              <w:spacing w:before="40" w:after="40" w:line="380" w:lineRule="atLeast"/>
              <w:jc w:val="both"/>
              <w:rPr>
                <w:strike/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Giám đốc/Phó Giám đốc Sở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238B7D" w14:textId="51574D3C" w:rsidR="00EB5D64" w:rsidRPr="002A0C99" w:rsidRDefault="00EB5D64" w:rsidP="0018689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0</w:t>
            </w:r>
            <w:r w:rsidR="00B46FF9">
              <w:rPr>
                <w:sz w:val="28"/>
                <w:szCs w:val="28"/>
              </w:rPr>
              <w:t>4</w:t>
            </w:r>
            <w:r w:rsidRPr="002A0C99">
              <w:rPr>
                <w:sz w:val="28"/>
                <w:szCs w:val="28"/>
              </w:rPr>
              <w:t xml:space="preserve"> giờ làm việc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CAB1C7D" w14:textId="28919FF1" w:rsidR="00EB5D64" w:rsidRPr="002A0C99" w:rsidRDefault="00EB5D64" w:rsidP="0018689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Văn bản chấp thuận</w:t>
            </w:r>
          </w:p>
        </w:tc>
      </w:tr>
      <w:tr w:rsidR="00EB5D64" w:rsidRPr="002A0C99" w14:paraId="50E33E6F" w14:textId="77777777" w:rsidTr="00076732">
        <w:tc>
          <w:tcPr>
            <w:tcW w:w="2127" w:type="dxa"/>
            <w:vMerge/>
            <w:shd w:val="clear" w:color="auto" w:fill="auto"/>
            <w:vAlign w:val="center"/>
          </w:tcPr>
          <w:p w14:paraId="241C3319" w14:textId="77777777" w:rsidR="00EB5D64" w:rsidRPr="002A0C99" w:rsidRDefault="00EB5D64" w:rsidP="00186894">
            <w:pPr>
              <w:spacing w:before="40" w:after="40" w:line="38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8E11727" w14:textId="77777777" w:rsidR="00EB5D64" w:rsidRPr="002A0C99" w:rsidRDefault="00EB5D64" w:rsidP="0018689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1B671A">
              <w:rPr>
                <w:sz w:val="28"/>
                <w:szCs w:val="28"/>
              </w:rPr>
              <w:t xml:space="preserve">Văn thư vào số văn bản, đóng dấu, lưu trữ hồ sơ và chuyển lại </w:t>
            </w:r>
            <w:r w:rsidRPr="002A0C99">
              <w:rPr>
                <w:sz w:val="28"/>
                <w:szCs w:val="28"/>
              </w:rPr>
              <w:t xml:space="preserve">phòng </w:t>
            </w:r>
            <w:r>
              <w:rPr>
                <w:sz w:val="28"/>
                <w:szCs w:val="28"/>
              </w:rPr>
              <w:t>QLGT.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0D73F6" w14:textId="59DE45AD" w:rsidR="00EB5D64" w:rsidRPr="002A0C99" w:rsidRDefault="00EB5D64" w:rsidP="0018689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Văn thư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26937D" w14:textId="0E61C8C5" w:rsidR="00EB5D64" w:rsidRPr="002A0C99" w:rsidRDefault="00EB5D64" w:rsidP="0018689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2A0C99">
              <w:rPr>
                <w:sz w:val="28"/>
                <w:szCs w:val="28"/>
              </w:rPr>
              <w:t xml:space="preserve"> giờ làm việc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FF4E432" w14:textId="77777777" w:rsidR="00EB5D64" w:rsidRPr="002A0C99" w:rsidRDefault="00EB5D64" w:rsidP="0018689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</w:p>
        </w:tc>
      </w:tr>
      <w:tr w:rsidR="00EB5D64" w:rsidRPr="002A0C99" w14:paraId="1438CA58" w14:textId="77777777" w:rsidTr="00076732">
        <w:tc>
          <w:tcPr>
            <w:tcW w:w="2127" w:type="dxa"/>
            <w:vMerge w:val="restart"/>
            <w:shd w:val="clear" w:color="auto" w:fill="auto"/>
            <w:vAlign w:val="center"/>
          </w:tcPr>
          <w:p w14:paraId="38DF1439" w14:textId="77777777" w:rsidR="00EB5D64" w:rsidRPr="002A0C99" w:rsidRDefault="00EB5D64" w:rsidP="00186894">
            <w:pPr>
              <w:spacing w:before="40" w:after="40" w:line="380" w:lineRule="atLeast"/>
              <w:jc w:val="both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B7: Chuyển kết quả giải quyết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1797C3" w14:textId="77777777" w:rsidR="00EB5D64" w:rsidRPr="002A0C99" w:rsidRDefault="00EB5D64" w:rsidP="0018689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 xml:space="preserve">Chuyển kết quả giải quyết cho </w:t>
            </w:r>
            <w:r>
              <w:rPr>
                <w:sz w:val="28"/>
                <w:szCs w:val="28"/>
              </w:rPr>
              <w:t>Công chức</w:t>
            </w:r>
            <w:r w:rsidRPr="002A0C99">
              <w:rPr>
                <w:sz w:val="28"/>
                <w:szCs w:val="28"/>
              </w:rPr>
              <w:t xml:space="preserve"> đầu mối tiếp nhận hồ sơ</w:t>
            </w:r>
            <w:r>
              <w:rPr>
                <w:sz w:val="28"/>
                <w:szCs w:val="28"/>
              </w:rPr>
              <w:t>.</w:t>
            </w:r>
            <w:r w:rsidRPr="002A0C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125F180" w14:textId="77777777" w:rsidR="00EB5D64" w:rsidRPr="002A0C99" w:rsidRDefault="00EB5D64" w:rsidP="0018689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 xml:space="preserve">Phòng </w:t>
            </w:r>
            <w:r>
              <w:rPr>
                <w:sz w:val="28"/>
                <w:szCs w:val="28"/>
              </w:rPr>
              <w:t>QLGT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AE974A" w14:textId="17C5AD81" w:rsidR="00EB5D64" w:rsidRPr="002A0C99" w:rsidRDefault="00925B3D" w:rsidP="0018689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2A0C99">
              <w:rPr>
                <w:sz w:val="28"/>
                <w:szCs w:val="28"/>
              </w:rPr>
              <w:t xml:space="preserve"> giờ làm việc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3297CFB" w14:textId="77777777" w:rsidR="00EB5D64" w:rsidRDefault="00EB5D64" w:rsidP="0018689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- Hồ sơ.</w:t>
            </w:r>
          </w:p>
          <w:p w14:paraId="4FEEB8EA" w14:textId="5D6A6D8D" w:rsidR="00B46FF9" w:rsidRPr="002A0C99" w:rsidRDefault="00B46FF9" w:rsidP="0018689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46FF9">
              <w:rPr>
                <w:sz w:val="28"/>
                <w:szCs w:val="28"/>
              </w:rPr>
              <w:t>Văn bản chấp thuận</w:t>
            </w:r>
          </w:p>
        </w:tc>
      </w:tr>
      <w:tr w:rsidR="00EB5D64" w:rsidRPr="002A0C99" w14:paraId="7E866EE1" w14:textId="77777777" w:rsidTr="00076732">
        <w:tc>
          <w:tcPr>
            <w:tcW w:w="2127" w:type="dxa"/>
            <w:vMerge/>
            <w:shd w:val="clear" w:color="auto" w:fill="auto"/>
            <w:vAlign w:val="center"/>
          </w:tcPr>
          <w:p w14:paraId="61B74392" w14:textId="77777777" w:rsidR="00EB5D64" w:rsidRPr="002A0C99" w:rsidRDefault="00EB5D64" w:rsidP="00186894">
            <w:pPr>
              <w:spacing w:before="40" w:after="40" w:line="38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EA81B52" w14:textId="77777777" w:rsidR="00EB5D64" w:rsidRPr="002A0C99" w:rsidRDefault="00EB5D64" w:rsidP="0018689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Chuyển kết quả giải quyết cho Trung tâm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2CE61E" w14:textId="77777777" w:rsidR="00EB5D64" w:rsidRPr="002A0C99" w:rsidRDefault="00EB5D64" w:rsidP="0018689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Công chức</w:t>
            </w:r>
            <w:r w:rsidRPr="002A0C99">
              <w:rPr>
                <w:sz w:val="28"/>
                <w:szCs w:val="28"/>
              </w:rPr>
              <w:t xml:space="preserve"> đầu mối tiếp nhận hồ sơ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84D1C2" w14:textId="159DEEFB" w:rsidR="00EB5D64" w:rsidRPr="002A0C99" w:rsidRDefault="00925B3D" w:rsidP="0018689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2A0C99">
              <w:rPr>
                <w:sz w:val="28"/>
                <w:szCs w:val="28"/>
              </w:rPr>
              <w:t xml:space="preserve"> giờ làm việc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56FD68C" w14:textId="77777777" w:rsidR="00EB5D64" w:rsidRPr="002A0C99" w:rsidRDefault="00EB5D64" w:rsidP="0018689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</w:p>
        </w:tc>
      </w:tr>
      <w:tr w:rsidR="00EB5D64" w:rsidRPr="002A0C99" w14:paraId="1F7A91D9" w14:textId="77777777" w:rsidTr="00076732">
        <w:tc>
          <w:tcPr>
            <w:tcW w:w="2127" w:type="dxa"/>
            <w:shd w:val="clear" w:color="auto" w:fill="auto"/>
            <w:vAlign w:val="center"/>
          </w:tcPr>
          <w:p w14:paraId="0658AC85" w14:textId="77777777" w:rsidR="00EB5D64" w:rsidRPr="002A0C99" w:rsidRDefault="00EB5D64" w:rsidP="00186894">
            <w:pPr>
              <w:spacing w:before="40" w:after="40" w:line="380" w:lineRule="atLeast"/>
              <w:jc w:val="both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B8: Trả kết quả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D3E8F71" w14:textId="77777777" w:rsidR="00B46FF9" w:rsidRDefault="00EB5D64" w:rsidP="0018689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Công chức</w:t>
            </w:r>
            <w:r w:rsidRPr="002A0C99">
              <w:rPr>
                <w:sz w:val="28"/>
                <w:szCs w:val="28"/>
              </w:rPr>
              <w:t xml:space="preserve"> tại </w:t>
            </w:r>
            <w:r>
              <w:rPr>
                <w:sz w:val="28"/>
                <w:szCs w:val="28"/>
              </w:rPr>
              <w:t>T</w:t>
            </w:r>
            <w:r w:rsidRPr="002A0C99">
              <w:rPr>
                <w:sz w:val="28"/>
                <w:szCs w:val="28"/>
              </w:rPr>
              <w:t>rung tâm đề nghị công dân</w:t>
            </w:r>
            <w:r w:rsidR="00B46FF9">
              <w:rPr>
                <w:sz w:val="28"/>
                <w:szCs w:val="28"/>
              </w:rPr>
              <w:t>:</w:t>
            </w:r>
          </w:p>
          <w:p w14:paraId="375651C7" w14:textId="77777777" w:rsidR="00B46FF9" w:rsidRDefault="00B46FF9" w:rsidP="0018689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Ký xác nhận việc nhận kết quả trên Mẫu số 04.</w:t>
            </w:r>
          </w:p>
          <w:p w14:paraId="12DF2AAF" w14:textId="09D67B1B" w:rsidR="00EB5D64" w:rsidRPr="002A0C99" w:rsidRDefault="00B46FF9" w:rsidP="0018689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</w:t>
            </w:r>
            <w:r w:rsidR="00EB5D64" w:rsidRPr="002A0C99">
              <w:rPr>
                <w:sz w:val="28"/>
                <w:szCs w:val="28"/>
              </w:rPr>
              <w:t>ời công dân đánh giá mức độ hài lòng, sau đó kết thúc việc trả kết quả trên phần mềm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675302D" w14:textId="77777777" w:rsidR="00EB5D64" w:rsidRPr="002A0C99" w:rsidRDefault="00EB5D64" w:rsidP="0018689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Công chức tại Trung tâm; công dân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C5F575" w14:textId="77777777" w:rsidR="00EB5D64" w:rsidRPr="002A0C99" w:rsidRDefault="00EB5D64" w:rsidP="0018689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Trong giờ hành chính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664B71" w14:textId="77777777" w:rsidR="00EB5D64" w:rsidRPr="002A0C99" w:rsidRDefault="00EB5D64" w:rsidP="0018689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- Thu lại Mẫu số 01.</w:t>
            </w:r>
          </w:p>
          <w:p w14:paraId="686901E5" w14:textId="77777777" w:rsidR="00EB5D64" w:rsidRPr="002A0C99" w:rsidRDefault="00EB5D64" w:rsidP="0018689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- Giấy ủy quyền (nếu có).</w:t>
            </w:r>
          </w:p>
        </w:tc>
      </w:tr>
    </w:tbl>
    <w:p w14:paraId="5270E5D1" w14:textId="4121A86C" w:rsidR="00076732" w:rsidRDefault="00B56F9F" w:rsidP="00076732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76732">
        <w:rPr>
          <w:b/>
          <w:sz w:val="28"/>
          <w:szCs w:val="28"/>
        </w:rPr>
        <w:lastRenderedPageBreak/>
        <w:t>2</w:t>
      </w:r>
      <w:r w:rsidR="00076732" w:rsidRPr="00362658">
        <w:rPr>
          <w:b/>
          <w:sz w:val="28"/>
          <w:szCs w:val="28"/>
        </w:rPr>
        <w:t xml:space="preserve">. Thủ tục </w:t>
      </w:r>
      <w:r w:rsidR="00F6237E" w:rsidRPr="00F6237E">
        <w:rPr>
          <w:b/>
          <w:sz w:val="28"/>
          <w:szCs w:val="28"/>
        </w:rPr>
        <w:t>Cấp phép thi công nút giao đấu nối đường nhánh vào đường chính đang khai thác</w:t>
      </w:r>
    </w:p>
    <w:p w14:paraId="502D62FC" w14:textId="77777777" w:rsidR="00076732" w:rsidRDefault="00076732" w:rsidP="00076732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Thời gian thực hiện </w:t>
      </w:r>
      <w:r>
        <w:rPr>
          <w:b/>
          <w:bCs/>
          <w:sz w:val="28"/>
          <w:szCs w:val="28"/>
        </w:rPr>
        <w:t xml:space="preserve">07 ngày làm việc </w:t>
      </w:r>
      <w:r>
        <w:rPr>
          <w:sz w:val="28"/>
          <w:szCs w:val="28"/>
        </w:rPr>
        <w:t>kể từ khi nhận đủ hồ sơ hợp lệ</w:t>
      </w: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536"/>
        <w:gridCol w:w="3147"/>
        <w:gridCol w:w="1843"/>
        <w:gridCol w:w="2665"/>
      </w:tblGrid>
      <w:tr w:rsidR="00186894" w:rsidRPr="002A0C99" w14:paraId="51FF751C" w14:textId="77777777" w:rsidTr="00B7443B">
        <w:trPr>
          <w:trHeight w:val="1026"/>
        </w:trPr>
        <w:tc>
          <w:tcPr>
            <w:tcW w:w="2127" w:type="dxa"/>
            <w:shd w:val="clear" w:color="auto" w:fill="auto"/>
            <w:vAlign w:val="center"/>
          </w:tcPr>
          <w:p w14:paraId="7B72F33A" w14:textId="77777777" w:rsidR="00186894" w:rsidRPr="002A0C99" w:rsidRDefault="00186894" w:rsidP="00CF7F54">
            <w:pPr>
              <w:spacing w:line="380" w:lineRule="atLeast"/>
              <w:jc w:val="center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Sơ đồ</w:t>
            </w:r>
          </w:p>
          <w:p w14:paraId="03E9FDAC" w14:textId="77777777" w:rsidR="00186894" w:rsidRDefault="00186894" w:rsidP="00CF7F54">
            <w:pPr>
              <w:spacing w:line="38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các bước</w:t>
            </w:r>
          </w:p>
          <w:p w14:paraId="42B55DDD" w14:textId="77777777" w:rsidR="00186894" w:rsidRPr="002A0C99" w:rsidRDefault="00186894" w:rsidP="00CF7F54">
            <w:pPr>
              <w:spacing w:line="380" w:lineRule="atLeast"/>
              <w:jc w:val="center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thực hiện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2DED1D5" w14:textId="77777777" w:rsidR="00186894" w:rsidRPr="002A0C99" w:rsidRDefault="00186894" w:rsidP="00CF7F54">
            <w:pPr>
              <w:spacing w:line="380" w:lineRule="atLeast"/>
              <w:jc w:val="center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924BD74" w14:textId="77777777" w:rsidR="00186894" w:rsidRPr="002A0C99" w:rsidRDefault="00186894" w:rsidP="00CF7F54">
            <w:pPr>
              <w:spacing w:line="380" w:lineRule="atLeast"/>
              <w:jc w:val="center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Đơn vị/người thực hiện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850C9F" w14:textId="77777777" w:rsidR="00186894" w:rsidRPr="002A0C99" w:rsidRDefault="00186894" w:rsidP="00CF7F54">
            <w:pPr>
              <w:spacing w:line="380" w:lineRule="atLeast"/>
              <w:jc w:val="center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Thời gian thực hiện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3841DE71" w14:textId="77777777" w:rsidR="00186894" w:rsidRPr="002A0C99" w:rsidRDefault="00186894" w:rsidP="00CF7F54">
            <w:pPr>
              <w:spacing w:line="380" w:lineRule="atLeast"/>
              <w:jc w:val="center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Kết quả thực hiện</w:t>
            </w:r>
          </w:p>
        </w:tc>
      </w:tr>
      <w:tr w:rsidR="00186894" w:rsidRPr="002A0C99" w14:paraId="6BF677C0" w14:textId="77777777" w:rsidTr="00B7443B">
        <w:tc>
          <w:tcPr>
            <w:tcW w:w="2127" w:type="dxa"/>
            <w:shd w:val="clear" w:color="auto" w:fill="auto"/>
            <w:vAlign w:val="center"/>
          </w:tcPr>
          <w:p w14:paraId="503C87C4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B1: Nộp hồ sơ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3146D1" w14:textId="77777777" w:rsidR="00186894" w:rsidRPr="00055433" w:rsidRDefault="00186894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055433">
              <w:rPr>
                <w:sz w:val="28"/>
                <w:szCs w:val="28"/>
              </w:rPr>
              <w:t>- Hướng dẫn, kiểm tra, tiếp nhận hồ sơ.</w:t>
            </w:r>
          </w:p>
          <w:p w14:paraId="267686E2" w14:textId="77777777" w:rsidR="00186894" w:rsidRPr="00055433" w:rsidRDefault="00186894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055433">
              <w:rPr>
                <w:sz w:val="28"/>
                <w:szCs w:val="28"/>
              </w:rPr>
              <w:t>- Nhập dữ liệu thông tin hồ sơ vào Phần mềm.</w:t>
            </w:r>
          </w:p>
          <w:p w14:paraId="2C216677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055433">
              <w:rPr>
                <w:sz w:val="28"/>
                <w:szCs w:val="28"/>
              </w:rPr>
              <w:t>- Quét scan và lưu trữ hồ sơ điện tử.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1864BF52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- Tổ chức, cá nhân.</w:t>
            </w:r>
          </w:p>
          <w:p w14:paraId="6C0C6954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- Công chức tại Trung tâm.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31B2BA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Trong giờ hành chính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14A2631D" w14:textId="77777777" w:rsidR="00186894" w:rsidRPr="002A0C99" w:rsidRDefault="00186894" w:rsidP="00CF7F54">
            <w:pPr>
              <w:spacing w:before="40" w:after="40" w:line="380" w:lineRule="atLeast"/>
              <w:ind w:left="-42" w:right="-62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- Mẫu số 01.</w:t>
            </w:r>
          </w:p>
          <w:p w14:paraId="34C10556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- Mẫu số 04.</w:t>
            </w:r>
          </w:p>
        </w:tc>
      </w:tr>
      <w:tr w:rsidR="00186894" w:rsidRPr="002A0C99" w14:paraId="70256357" w14:textId="77777777" w:rsidTr="00B7443B">
        <w:tc>
          <w:tcPr>
            <w:tcW w:w="2127" w:type="dxa"/>
            <w:vMerge w:val="restart"/>
            <w:shd w:val="clear" w:color="auto" w:fill="auto"/>
            <w:vAlign w:val="center"/>
          </w:tcPr>
          <w:p w14:paraId="695CF3D6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B2: Chuyển hồ sơ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E0358F2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 xml:space="preserve">Chuyển hồ sơ (giấy, điện tử) cho </w:t>
            </w:r>
            <w:r>
              <w:rPr>
                <w:sz w:val="28"/>
                <w:szCs w:val="28"/>
              </w:rPr>
              <w:t>Công chức</w:t>
            </w:r>
            <w:r w:rsidRPr="002A0C99">
              <w:rPr>
                <w:sz w:val="28"/>
                <w:szCs w:val="28"/>
              </w:rPr>
              <w:t xml:space="preserve"> đầu mối tiếp nhận </w:t>
            </w:r>
            <w:r>
              <w:rPr>
                <w:sz w:val="28"/>
                <w:szCs w:val="28"/>
              </w:rPr>
              <w:t>hồ sơ của Sở Giao thông vận tải.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51780D96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Công chức tại Trung</w:t>
            </w:r>
            <w:r>
              <w:rPr>
                <w:sz w:val="28"/>
                <w:szCs w:val="28"/>
              </w:rPr>
              <w:t xml:space="preserve"> </w:t>
            </w:r>
            <w:r w:rsidRPr="002A0C99">
              <w:rPr>
                <w:sz w:val="28"/>
                <w:szCs w:val="28"/>
              </w:rPr>
              <w:t>tâm bàn giao HS giấy cho Bưu điện chuyển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AE0CE3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2A0C99">
              <w:rPr>
                <w:sz w:val="28"/>
                <w:szCs w:val="28"/>
              </w:rPr>
              <w:t xml:space="preserve"> giờ làm việc</w:t>
            </w: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14:paraId="01310855" w14:textId="77777777" w:rsidR="00186894" w:rsidRPr="002A0C99" w:rsidRDefault="00186894" w:rsidP="00CF7F54">
            <w:pPr>
              <w:spacing w:before="40" w:after="40" w:line="380" w:lineRule="atLeast"/>
              <w:ind w:left="-42" w:right="-62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- Mẫu số 01.</w:t>
            </w:r>
          </w:p>
          <w:p w14:paraId="51194A44" w14:textId="77777777" w:rsidR="00186894" w:rsidRDefault="00186894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- Mẫu số 04.</w:t>
            </w:r>
          </w:p>
          <w:p w14:paraId="5243050B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- Hồ sơ.</w:t>
            </w:r>
          </w:p>
        </w:tc>
      </w:tr>
      <w:tr w:rsidR="00186894" w:rsidRPr="002A0C99" w14:paraId="3FFA0AAA" w14:textId="77777777" w:rsidTr="00B7443B">
        <w:tc>
          <w:tcPr>
            <w:tcW w:w="2127" w:type="dxa"/>
            <w:vMerge/>
            <w:shd w:val="clear" w:color="auto" w:fill="auto"/>
            <w:vAlign w:val="center"/>
          </w:tcPr>
          <w:p w14:paraId="6560F378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3692DF7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 xml:space="preserve">Chuyển hồ sơ (giấy, điện tử) về phòng </w:t>
            </w:r>
            <w:r>
              <w:rPr>
                <w:sz w:val="28"/>
                <w:szCs w:val="28"/>
              </w:rPr>
              <w:t>QLGT.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051541BD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Công chức</w:t>
            </w:r>
            <w:r w:rsidRPr="002A0C99">
              <w:rPr>
                <w:sz w:val="28"/>
                <w:szCs w:val="28"/>
              </w:rPr>
              <w:t xml:space="preserve"> đầu mối tiếp nhận hồ sơ của Sở Giao thông vận tải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879D72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2A0C99">
              <w:rPr>
                <w:sz w:val="28"/>
                <w:szCs w:val="28"/>
              </w:rPr>
              <w:t xml:space="preserve"> giờ làm việc</w:t>
            </w:r>
          </w:p>
        </w:tc>
        <w:tc>
          <w:tcPr>
            <w:tcW w:w="2665" w:type="dxa"/>
            <w:vMerge/>
            <w:shd w:val="clear" w:color="auto" w:fill="auto"/>
            <w:vAlign w:val="center"/>
          </w:tcPr>
          <w:p w14:paraId="3CAFD137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</w:p>
        </w:tc>
      </w:tr>
      <w:tr w:rsidR="00186894" w:rsidRPr="002A0C99" w14:paraId="74B01AFF" w14:textId="77777777" w:rsidTr="00B7443B">
        <w:tc>
          <w:tcPr>
            <w:tcW w:w="2127" w:type="dxa"/>
            <w:shd w:val="clear" w:color="auto" w:fill="auto"/>
            <w:vAlign w:val="center"/>
          </w:tcPr>
          <w:p w14:paraId="7677F3DF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B3: Phân công xử lý hồ sơ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D3A33A" w14:textId="77777777" w:rsidR="00186894" w:rsidRDefault="00186894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 xml:space="preserve">Lãnh đạo phòng </w:t>
            </w:r>
            <w:r>
              <w:rPr>
                <w:sz w:val="28"/>
                <w:szCs w:val="28"/>
              </w:rPr>
              <w:t>QLGT</w:t>
            </w:r>
            <w:r w:rsidRPr="002A0C99">
              <w:rPr>
                <w:sz w:val="28"/>
                <w:szCs w:val="28"/>
              </w:rPr>
              <w:t xml:space="preserve"> phân công xử lý</w:t>
            </w:r>
            <w:r>
              <w:rPr>
                <w:sz w:val="28"/>
                <w:szCs w:val="28"/>
              </w:rPr>
              <w:t>:</w:t>
            </w:r>
          </w:p>
          <w:p w14:paraId="3C29D398" w14:textId="77777777" w:rsidR="00186894" w:rsidRDefault="00186894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Đối với hồ sơ trực tiếp hoặc qua </w:t>
            </w:r>
            <w:r w:rsidRPr="006B0812">
              <w:rPr>
                <w:sz w:val="28"/>
                <w:szCs w:val="28"/>
                <w:lang w:val="pt-BR"/>
              </w:rPr>
              <w:t>dịch vụ bưu chính</w:t>
            </w:r>
            <w:r>
              <w:rPr>
                <w:sz w:val="28"/>
                <w:szCs w:val="28"/>
              </w:rPr>
              <w:t>: Trên phiếu kiểm soát quá trình giải quyết hồ sơ (Mẫu số 04).</w:t>
            </w:r>
          </w:p>
          <w:p w14:paraId="2BA73ADF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Đối với hồ sơ trực tuyến: Trên phần </w:t>
            </w:r>
            <w:r>
              <w:rPr>
                <w:sz w:val="28"/>
                <w:szCs w:val="28"/>
              </w:rPr>
              <w:lastRenderedPageBreak/>
              <w:t>mềm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498A4FE2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lastRenderedPageBreak/>
              <w:t xml:space="preserve">Lãnh đạo phòng </w:t>
            </w:r>
            <w:r>
              <w:rPr>
                <w:sz w:val="28"/>
                <w:szCs w:val="28"/>
              </w:rPr>
              <w:t>QLGT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2766E5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2A0C99">
              <w:rPr>
                <w:sz w:val="28"/>
                <w:szCs w:val="28"/>
              </w:rPr>
              <w:t xml:space="preserve"> giờ làm việc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34A33835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- Hồ sơ.</w:t>
            </w:r>
          </w:p>
        </w:tc>
      </w:tr>
      <w:tr w:rsidR="00186894" w:rsidRPr="002A0C99" w14:paraId="298293A6" w14:textId="77777777" w:rsidTr="00B7443B">
        <w:trPr>
          <w:trHeight w:val="615"/>
        </w:trPr>
        <w:tc>
          <w:tcPr>
            <w:tcW w:w="2127" w:type="dxa"/>
            <w:shd w:val="clear" w:color="auto" w:fill="auto"/>
            <w:vAlign w:val="center"/>
          </w:tcPr>
          <w:p w14:paraId="2308AF5C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B4: Thực hiện xử lý, thẩm định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F3C26AE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Tham mưu xử lý thẩm định hồ sơ theo quy định hiện hành</w:t>
            </w:r>
            <w:r>
              <w:rPr>
                <w:sz w:val="28"/>
                <w:szCs w:val="28"/>
              </w:rPr>
              <w:t xml:space="preserve"> và kết hợp đi kiểm tra thực tế hiện trường công trình.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61A494E9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 xml:space="preserve">Chuyên viên phòng </w:t>
            </w:r>
            <w:r>
              <w:rPr>
                <w:sz w:val="28"/>
                <w:szCs w:val="28"/>
              </w:rPr>
              <w:t>QLGT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F1953A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Pr="002A0C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ngày làm việc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2BF678BC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- Hồ sơ.</w:t>
            </w:r>
          </w:p>
        </w:tc>
      </w:tr>
      <w:tr w:rsidR="00186894" w:rsidRPr="002A0C99" w14:paraId="4A43D176" w14:textId="77777777" w:rsidTr="00B7443B">
        <w:tc>
          <w:tcPr>
            <w:tcW w:w="2127" w:type="dxa"/>
            <w:shd w:val="clear" w:color="auto" w:fill="auto"/>
            <w:vAlign w:val="center"/>
          </w:tcPr>
          <w:p w14:paraId="11671F80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 xml:space="preserve">B5: Trình ký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301CF5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 xml:space="preserve">Phòng </w:t>
            </w:r>
            <w:r>
              <w:rPr>
                <w:sz w:val="28"/>
                <w:szCs w:val="28"/>
              </w:rPr>
              <w:t>QLGT</w:t>
            </w:r>
            <w:r w:rsidRPr="002A0C99">
              <w:rPr>
                <w:sz w:val="28"/>
                <w:szCs w:val="28"/>
              </w:rPr>
              <w:t xml:space="preserve"> trình Lãnh đạo Sở ký </w:t>
            </w:r>
            <w:r>
              <w:rPr>
                <w:sz w:val="28"/>
                <w:szCs w:val="28"/>
              </w:rPr>
              <w:t>văn bản.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1CD3CA55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 xml:space="preserve">Phòng </w:t>
            </w:r>
            <w:r>
              <w:rPr>
                <w:sz w:val="28"/>
                <w:szCs w:val="28"/>
              </w:rPr>
              <w:t>QLGT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05E4DE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2A0C99">
              <w:rPr>
                <w:sz w:val="28"/>
                <w:szCs w:val="28"/>
              </w:rPr>
              <w:t xml:space="preserve"> giờ làm việc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7129BEC9" w14:textId="77777777" w:rsidR="00186894" w:rsidRDefault="00186894" w:rsidP="00CF7F54">
            <w:pPr>
              <w:spacing w:before="40" w:after="40" w:line="3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Hồ sơ.</w:t>
            </w:r>
          </w:p>
          <w:p w14:paraId="69891051" w14:textId="73446C9E" w:rsidR="00186894" w:rsidRPr="002A0C99" w:rsidRDefault="00186894" w:rsidP="00CF7F54">
            <w:pPr>
              <w:spacing w:before="40" w:after="40" w:line="3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Dự thảo Giấy phép.</w:t>
            </w:r>
          </w:p>
        </w:tc>
      </w:tr>
      <w:tr w:rsidR="00186894" w:rsidRPr="002A0C99" w14:paraId="44175C89" w14:textId="77777777" w:rsidTr="00B7443B">
        <w:tc>
          <w:tcPr>
            <w:tcW w:w="2127" w:type="dxa"/>
            <w:vMerge w:val="restart"/>
            <w:shd w:val="clear" w:color="auto" w:fill="auto"/>
            <w:vAlign w:val="center"/>
          </w:tcPr>
          <w:p w14:paraId="26C77422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B6: Ký duyệt, phát hành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CBF1524" w14:textId="77777777" w:rsidR="00186894" w:rsidRPr="002A0C99" w:rsidRDefault="00186894" w:rsidP="00CF7F54">
            <w:pPr>
              <w:widowControl w:val="0"/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 xml:space="preserve">Lãnh đạo Sở xem xét, ký vào </w:t>
            </w:r>
            <w:r>
              <w:rPr>
                <w:sz w:val="28"/>
                <w:szCs w:val="28"/>
              </w:rPr>
              <w:t>văn bản.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599AE948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strike/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Giám đốc/Phó Giám đốc Sở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F45BE1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2A0C99">
              <w:rPr>
                <w:sz w:val="28"/>
                <w:szCs w:val="28"/>
              </w:rPr>
              <w:t xml:space="preserve"> giờ làm việc</w:t>
            </w: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14:paraId="07758FB9" w14:textId="0D4D56A7" w:rsidR="00186894" w:rsidRPr="002A0C99" w:rsidRDefault="00186894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186894">
              <w:rPr>
                <w:sz w:val="28"/>
                <w:szCs w:val="28"/>
              </w:rPr>
              <w:t>Giấy phép</w:t>
            </w:r>
          </w:p>
        </w:tc>
      </w:tr>
      <w:tr w:rsidR="00186894" w:rsidRPr="002A0C99" w14:paraId="485FE9B8" w14:textId="77777777" w:rsidTr="00B7443B">
        <w:tc>
          <w:tcPr>
            <w:tcW w:w="2127" w:type="dxa"/>
            <w:vMerge/>
            <w:shd w:val="clear" w:color="auto" w:fill="auto"/>
            <w:vAlign w:val="center"/>
          </w:tcPr>
          <w:p w14:paraId="4F45D3AD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4D680DE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1B671A">
              <w:rPr>
                <w:sz w:val="28"/>
                <w:szCs w:val="28"/>
              </w:rPr>
              <w:t xml:space="preserve">Văn thư vào số văn bản, đóng dấu, lưu trữ hồ sơ và chuyển lại </w:t>
            </w:r>
            <w:r w:rsidRPr="002A0C99">
              <w:rPr>
                <w:sz w:val="28"/>
                <w:szCs w:val="28"/>
              </w:rPr>
              <w:t xml:space="preserve">phòng </w:t>
            </w:r>
            <w:r>
              <w:rPr>
                <w:sz w:val="28"/>
                <w:szCs w:val="28"/>
              </w:rPr>
              <w:t>QLGT.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41AA980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Văn thư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E58012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2A0C99">
              <w:rPr>
                <w:sz w:val="28"/>
                <w:szCs w:val="28"/>
              </w:rPr>
              <w:t xml:space="preserve"> giờ làm việc</w:t>
            </w:r>
          </w:p>
        </w:tc>
        <w:tc>
          <w:tcPr>
            <w:tcW w:w="2665" w:type="dxa"/>
            <w:vMerge/>
            <w:shd w:val="clear" w:color="auto" w:fill="auto"/>
            <w:vAlign w:val="center"/>
          </w:tcPr>
          <w:p w14:paraId="286F1406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</w:p>
        </w:tc>
      </w:tr>
      <w:tr w:rsidR="00186894" w:rsidRPr="002A0C99" w14:paraId="535C4502" w14:textId="77777777" w:rsidTr="00B7443B">
        <w:tc>
          <w:tcPr>
            <w:tcW w:w="2127" w:type="dxa"/>
            <w:vMerge w:val="restart"/>
            <w:shd w:val="clear" w:color="auto" w:fill="auto"/>
            <w:vAlign w:val="center"/>
          </w:tcPr>
          <w:p w14:paraId="229612E2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B7: Chuyển kết quả giải quyết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5F362D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 xml:space="preserve">Chuyển kết quả giải quyết cho </w:t>
            </w:r>
            <w:r>
              <w:rPr>
                <w:sz w:val="28"/>
                <w:szCs w:val="28"/>
              </w:rPr>
              <w:t>Công chức</w:t>
            </w:r>
            <w:r w:rsidRPr="002A0C99">
              <w:rPr>
                <w:sz w:val="28"/>
                <w:szCs w:val="28"/>
              </w:rPr>
              <w:t xml:space="preserve"> đầu mối tiếp nhận hồ sơ</w:t>
            </w:r>
            <w:r>
              <w:rPr>
                <w:sz w:val="28"/>
                <w:szCs w:val="28"/>
              </w:rPr>
              <w:t>.</w:t>
            </w:r>
            <w:r w:rsidRPr="002A0C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49AE4087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 xml:space="preserve">Phòng </w:t>
            </w:r>
            <w:r>
              <w:rPr>
                <w:sz w:val="28"/>
                <w:szCs w:val="28"/>
              </w:rPr>
              <w:t>QLGT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EE4F56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2A0C99">
              <w:rPr>
                <w:sz w:val="28"/>
                <w:szCs w:val="28"/>
              </w:rPr>
              <w:t xml:space="preserve"> giờ làm việc</w:t>
            </w: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14:paraId="1D667D59" w14:textId="77777777" w:rsidR="00186894" w:rsidRDefault="00186894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- Hồ sơ.</w:t>
            </w:r>
          </w:p>
          <w:p w14:paraId="7FE37068" w14:textId="7DBF8CC2" w:rsidR="00186894" w:rsidRPr="002A0C99" w:rsidRDefault="00186894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86894">
              <w:rPr>
                <w:sz w:val="28"/>
                <w:szCs w:val="28"/>
              </w:rPr>
              <w:t>Giấy phép</w:t>
            </w:r>
          </w:p>
        </w:tc>
      </w:tr>
      <w:tr w:rsidR="00186894" w:rsidRPr="002A0C99" w14:paraId="33A3CB8D" w14:textId="77777777" w:rsidTr="00B7443B">
        <w:tc>
          <w:tcPr>
            <w:tcW w:w="2127" w:type="dxa"/>
            <w:vMerge/>
            <w:shd w:val="clear" w:color="auto" w:fill="auto"/>
            <w:vAlign w:val="center"/>
          </w:tcPr>
          <w:p w14:paraId="15D0480D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268EAE5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Chuyển kết quả giải quyết cho Trung tâm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3E083AAB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Công chức</w:t>
            </w:r>
            <w:r w:rsidRPr="002A0C99">
              <w:rPr>
                <w:sz w:val="28"/>
                <w:szCs w:val="28"/>
              </w:rPr>
              <w:t xml:space="preserve"> đầu mối tiếp nhận hồ sơ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BF861D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2A0C99">
              <w:rPr>
                <w:sz w:val="28"/>
                <w:szCs w:val="28"/>
              </w:rPr>
              <w:t xml:space="preserve"> giờ làm việc</w:t>
            </w:r>
          </w:p>
        </w:tc>
        <w:tc>
          <w:tcPr>
            <w:tcW w:w="2665" w:type="dxa"/>
            <w:vMerge/>
            <w:shd w:val="clear" w:color="auto" w:fill="auto"/>
            <w:vAlign w:val="center"/>
          </w:tcPr>
          <w:p w14:paraId="3A88F821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</w:p>
        </w:tc>
      </w:tr>
      <w:tr w:rsidR="00186894" w:rsidRPr="002A0C99" w14:paraId="35F88087" w14:textId="77777777" w:rsidTr="00B7443B">
        <w:tc>
          <w:tcPr>
            <w:tcW w:w="2127" w:type="dxa"/>
            <w:shd w:val="clear" w:color="auto" w:fill="auto"/>
            <w:vAlign w:val="center"/>
          </w:tcPr>
          <w:p w14:paraId="2DC4B797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B8: Trả kết quả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C3EDC0" w14:textId="77777777" w:rsidR="00186894" w:rsidRDefault="00186894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Công chức</w:t>
            </w:r>
            <w:r w:rsidRPr="002A0C99">
              <w:rPr>
                <w:sz w:val="28"/>
                <w:szCs w:val="28"/>
              </w:rPr>
              <w:t xml:space="preserve"> tại </w:t>
            </w:r>
            <w:r>
              <w:rPr>
                <w:sz w:val="28"/>
                <w:szCs w:val="28"/>
              </w:rPr>
              <w:t>T</w:t>
            </w:r>
            <w:r w:rsidRPr="002A0C99">
              <w:rPr>
                <w:sz w:val="28"/>
                <w:szCs w:val="28"/>
              </w:rPr>
              <w:t>rung tâm đề nghị công dân</w:t>
            </w:r>
            <w:r>
              <w:rPr>
                <w:sz w:val="28"/>
                <w:szCs w:val="28"/>
              </w:rPr>
              <w:t>:</w:t>
            </w:r>
          </w:p>
          <w:p w14:paraId="6D84CD0B" w14:textId="77777777" w:rsidR="00186894" w:rsidRDefault="00186894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Ký xác nhận việc nhận kết quả trên Mẫu số 04.</w:t>
            </w:r>
          </w:p>
          <w:p w14:paraId="1ABB0739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</w:t>
            </w:r>
            <w:r w:rsidRPr="002A0C99">
              <w:rPr>
                <w:sz w:val="28"/>
                <w:szCs w:val="28"/>
              </w:rPr>
              <w:t>ời công dân đánh giá mức độ hài lòng, sau đó kết thúc việc trả kết quả trên phần mềm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1410E2A9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Công chức tại Trung tâm; công dân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D435C6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Trong giờ hành chính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761FD899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- Thu lại Mẫu số 01.</w:t>
            </w:r>
          </w:p>
          <w:p w14:paraId="3EC56676" w14:textId="77777777" w:rsidR="00186894" w:rsidRPr="002A0C99" w:rsidRDefault="00186894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- Giấy ủy quyền (nếu có).</w:t>
            </w:r>
          </w:p>
        </w:tc>
      </w:tr>
    </w:tbl>
    <w:p w14:paraId="177772D6" w14:textId="0F66319E" w:rsidR="006C7DFA" w:rsidRDefault="00076732" w:rsidP="006C7DFA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B5D64">
        <w:rPr>
          <w:b/>
          <w:sz w:val="28"/>
          <w:szCs w:val="28"/>
        </w:rPr>
        <w:lastRenderedPageBreak/>
        <w:t>3</w:t>
      </w:r>
      <w:r w:rsidR="006C7DFA">
        <w:rPr>
          <w:b/>
          <w:sz w:val="28"/>
          <w:szCs w:val="28"/>
        </w:rPr>
        <w:t xml:space="preserve">. </w:t>
      </w:r>
      <w:r w:rsidR="006C7DFA" w:rsidRPr="00362658">
        <w:rPr>
          <w:b/>
          <w:sz w:val="28"/>
          <w:szCs w:val="28"/>
        </w:rPr>
        <w:t xml:space="preserve">Thủ tục </w:t>
      </w:r>
      <w:r w:rsidR="007C016B">
        <w:rPr>
          <w:b/>
          <w:sz w:val="28"/>
          <w:szCs w:val="28"/>
        </w:rPr>
        <w:t>c</w:t>
      </w:r>
      <w:r w:rsidR="00FE44F7" w:rsidRPr="00FE44F7">
        <w:rPr>
          <w:b/>
          <w:sz w:val="28"/>
          <w:szCs w:val="28"/>
        </w:rPr>
        <w:t>hấp thuận thiết kế nút giao đấu nối vào đường quốc lộ đang khai thác</w:t>
      </w:r>
    </w:p>
    <w:p w14:paraId="5C7D2E51" w14:textId="77777777" w:rsidR="001B671A" w:rsidRDefault="001B671A" w:rsidP="001B671A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Thời gian thực hiện </w:t>
      </w:r>
      <w:r w:rsidR="00FE44F7">
        <w:rPr>
          <w:b/>
          <w:bCs/>
          <w:sz w:val="28"/>
          <w:szCs w:val="28"/>
        </w:rPr>
        <w:t>07</w:t>
      </w:r>
      <w:r>
        <w:rPr>
          <w:b/>
          <w:bCs/>
          <w:sz w:val="28"/>
          <w:szCs w:val="28"/>
        </w:rPr>
        <w:t xml:space="preserve"> ngày làm việc </w:t>
      </w:r>
      <w:r>
        <w:rPr>
          <w:sz w:val="28"/>
          <w:szCs w:val="28"/>
        </w:rPr>
        <w:t>kể từ ngày nhận đủ hồ sơ hợp lệ</w:t>
      </w: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536"/>
        <w:gridCol w:w="3402"/>
        <w:gridCol w:w="1843"/>
        <w:gridCol w:w="2410"/>
      </w:tblGrid>
      <w:tr w:rsidR="00B7443B" w:rsidRPr="002A0C99" w14:paraId="63A6B4FB" w14:textId="77777777" w:rsidTr="00CF7F54">
        <w:trPr>
          <w:trHeight w:val="1026"/>
        </w:trPr>
        <w:tc>
          <w:tcPr>
            <w:tcW w:w="2127" w:type="dxa"/>
            <w:shd w:val="clear" w:color="auto" w:fill="auto"/>
            <w:vAlign w:val="center"/>
          </w:tcPr>
          <w:p w14:paraId="4B01E3BA" w14:textId="77777777" w:rsidR="00B7443B" w:rsidRPr="002A0C99" w:rsidRDefault="00B7443B" w:rsidP="00CF7F54">
            <w:pPr>
              <w:spacing w:line="380" w:lineRule="atLeast"/>
              <w:jc w:val="center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Sơ đồ</w:t>
            </w:r>
          </w:p>
          <w:p w14:paraId="228A2163" w14:textId="77777777" w:rsidR="00B7443B" w:rsidRDefault="00B7443B" w:rsidP="00CF7F54">
            <w:pPr>
              <w:spacing w:line="38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các bước</w:t>
            </w:r>
          </w:p>
          <w:p w14:paraId="282FA7C9" w14:textId="77777777" w:rsidR="00B7443B" w:rsidRPr="002A0C99" w:rsidRDefault="00B7443B" w:rsidP="00CF7F54">
            <w:pPr>
              <w:spacing w:line="380" w:lineRule="atLeast"/>
              <w:jc w:val="center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thực hiện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44952C" w14:textId="77777777" w:rsidR="00B7443B" w:rsidRPr="002A0C99" w:rsidRDefault="00B7443B" w:rsidP="00CF7F54">
            <w:pPr>
              <w:spacing w:line="380" w:lineRule="atLeast"/>
              <w:jc w:val="center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1B99F1" w14:textId="77777777" w:rsidR="00B7443B" w:rsidRPr="002A0C99" w:rsidRDefault="00B7443B" w:rsidP="00CF7F54">
            <w:pPr>
              <w:spacing w:line="380" w:lineRule="atLeast"/>
              <w:jc w:val="center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Đơn vị/người thực hiện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ED8E0B" w14:textId="77777777" w:rsidR="00B7443B" w:rsidRPr="002A0C99" w:rsidRDefault="00B7443B" w:rsidP="00CF7F54">
            <w:pPr>
              <w:spacing w:line="380" w:lineRule="atLeast"/>
              <w:jc w:val="center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Thời gian thực hiện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6EE728" w14:textId="77777777" w:rsidR="00B7443B" w:rsidRPr="002A0C99" w:rsidRDefault="00B7443B" w:rsidP="00CF7F54">
            <w:pPr>
              <w:spacing w:line="380" w:lineRule="atLeast"/>
              <w:jc w:val="center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Kết quả thực hiện</w:t>
            </w:r>
          </w:p>
        </w:tc>
      </w:tr>
      <w:tr w:rsidR="00B7443B" w:rsidRPr="002A0C99" w14:paraId="0A61D8C7" w14:textId="77777777" w:rsidTr="00CF7F54">
        <w:tc>
          <w:tcPr>
            <w:tcW w:w="2127" w:type="dxa"/>
            <w:shd w:val="clear" w:color="auto" w:fill="auto"/>
            <w:vAlign w:val="center"/>
          </w:tcPr>
          <w:p w14:paraId="0D79FE04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B1: Nộp hồ sơ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C12AA75" w14:textId="77777777" w:rsidR="00B7443B" w:rsidRPr="00055433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055433">
              <w:rPr>
                <w:sz w:val="28"/>
                <w:szCs w:val="28"/>
              </w:rPr>
              <w:t>- Hướng dẫn, kiểm tra, tiếp nhận hồ sơ.</w:t>
            </w:r>
          </w:p>
          <w:p w14:paraId="13221D87" w14:textId="77777777" w:rsidR="00B7443B" w:rsidRPr="00055433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055433">
              <w:rPr>
                <w:sz w:val="28"/>
                <w:szCs w:val="28"/>
              </w:rPr>
              <w:t>- Nhập dữ liệu thông tin hồ sơ vào Phần mềm.</w:t>
            </w:r>
          </w:p>
          <w:p w14:paraId="1ED38169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055433">
              <w:rPr>
                <w:sz w:val="28"/>
                <w:szCs w:val="28"/>
              </w:rPr>
              <w:t>- Quét scan và lưu trữ hồ sơ điện tử.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31869EB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- Tổ chức, cá nhân.</w:t>
            </w:r>
          </w:p>
          <w:p w14:paraId="4AA42EDE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- Công chức tại Trung tâm.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A6D3F7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Trong giờ hành chính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1E71FC" w14:textId="77777777" w:rsidR="00B7443B" w:rsidRPr="002A0C99" w:rsidRDefault="00B7443B" w:rsidP="00CF7F54">
            <w:pPr>
              <w:spacing w:before="40" w:after="40" w:line="380" w:lineRule="atLeast"/>
              <w:ind w:left="-42" w:right="-62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- Mẫu số 01.</w:t>
            </w:r>
          </w:p>
          <w:p w14:paraId="0907C6CA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- Mẫu số 04.</w:t>
            </w:r>
          </w:p>
        </w:tc>
      </w:tr>
      <w:tr w:rsidR="00B7443B" w:rsidRPr="002A0C99" w14:paraId="12ACB2AA" w14:textId="77777777" w:rsidTr="00CF7F54">
        <w:tc>
          <w:tcPr>
            <w:tcW w:w="2127" w:type="dxa"/>
            <w:vMerge w:val="restart"/>
            <w:shd w:val="clear" w:color="auto" w:fill="auto"/>
            <w:vAlign w:val="center"/>
          </w:tcPr>
          <w:p w14:paraId="66C5EFE8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B2: Chuyển hồ sơ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291782A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 xml:space="preserve">Chuyển hồ sơ (giấy, điện tử) cho </w:t>
            </w:r>
            <w:r>
              <w:rPr>
                <w:sz w:val="28"/>
                <w:szCs w:val="28"/>
              </w:rPr>
              <w:t>Công chức</w:t>
            </w:r>
            <w:r w:rsidRPr="002A0C99">
              <w:rPr>
                <w:sz w:val="28"/>
                <w:szCs w:val="28"/>
              </w:rPr>
              <w:t xml:space="preserve"> đầu mối tiếp nhận </w:t>
            </w:r>
            <w:r>
              <w:rPr>
                <w:sz w:val="28"/>
                <w:szCs w:val="28"/>
              </w:rPr>
              <w:t>hồ sơ của Sở Giao thông vận tải.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BBB7C7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Công chức tại Trung</w:t>
            </w:r>
            <w:r>
              <w:rPr>
                <w:sz w:val="28"/>
                <w:szCs w:val="28"/>
              </w:rPr>
              <w:t xml:space="preserve"> </w:t>
            </w:r>
            <w:r w:rsidRPr="002A0C99">
              <w:rPr>
                <w:sz w:val="28"/>
                <w:szCs w:val="28"/>
              </w:rPr>
              <w:t>tâm bàn giao HS giấy cho Bưu điện chuyển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8622F1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2A0C99">
              <w:rPr>
                <w:sz w:val="28"/>
                <w:szCs w:val="28"/>
              </w:rPr>
              <w:t xml:space="preserve"> giờ làm việc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9F71C43" w14:textId="77777777" w:rsidR="00B7443B" w:rsidRPr="002A0C99" w:rsidRDefault="00B7443B" w:rsidP="00CF7F54">
            <w:pPr>
              <w:spacing w:before="40" w:after="40" w:line="380" w:lineRule="atLeast"/>
              <w:ind w:left="-42" w:right="-62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- Mẫu số 01.</w:t>
            </w:r>
          </w:p>
          <w:p w14:paraId="180436B2" w14:textId="77777777" w:rsidR="00B7443B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- Mẫu số 04.</w:t>
            </w:r>
          </w:p>
          <w:p w14:paraId="74B303FB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- Hồ sơ.</w:t>
            </w:r>
          </w:p>
        </w:tc>
      </w:tr>
      <w:tr w:rsidR="00B7443B" w:rsidRPr="002A0C99" w14:paraId="5DD2D25C" w14:textId="77777777" w:rsidTr="00CF7F54">
        <w:tc>
          <w:tcPr>
            <w:tcW w:w="2127" w:type="dxa"/>
            <w:vMerge/>
            <w:shd w:val="clear" w:color="auto" w:fill="auto"/>
            <w:vAlign w:val="center"/>
          </w:tcPr>
          <w:p w14:paraId="064EEE9D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D24C21F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 xml:space="preserve">Chuyển hồ sơ (giấy, điện tử) về phòng </w:t>
            </w:r>
            <w:r>
              <w:rPr>
                <w:sz w:val="28"/>
                <w:szCs w:val="28"/>
              </w:rPr>
              <w:t>QLGT.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637E4DF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Công chức</w:t>
            </w:r>
            <w:r w:rsidRPr="002A0C99">
              <w:rPr>
                <w:sz w:val="28"/>
                <w:szCs w:val="28"/>
              </w:rPr>
              <w:t xml:space="preserve"> đầu mối tiếp nhận hồ sơ của Sở Giao thông vận tải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540F09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2A0C99">
              <w:rPr>
                <w:sz w:val="28"/>
                <w:szCs w:val="28"/>
              </w:rPr>
              <w:t xml:space="preserve"> giờ làm việc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8D1A5CF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</w:p>
        </w:tc>
      </w:tr>
      <w:tr w:rsidR="00B7443B" w:rsidRPr="002A0C99" w14:paraId="4BE1DE72" w14:textId="77777777" w:rsidTr="00CF7F54">
        <w:tc>
          <w:tcPr>
            <w:tcW w:w="2127" w:type="dxa"/>
            <w:shd w:val="clear" w:color="auto" w:fill="auto"/>
            <w:vAlign w:val="center"/>
          </w:tcPr>
          <w:p w14:paraId="7BDCFD4B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B3: Phân công xử lý hồ sơ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7EE1955" w14:textId="77777777" w:rsidR="00B7443B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 xml:space="preserve">Lãnh đạo phòng </w:t>
            </w:r>
            <w:r>
              <w:rPr>
                <w:sz w:val="28"/>
                <w:szCs w:val="28"/>
              </w:rPr>
              <w:t>QLGT</w:t>
            </w:r>
            <w:r w:rsidRPr="002A0C99">
              <w:rPr>
                <w:sz w:val="28"/>
                <w:szCs w:val="28"/>
              </w:rPr>
              <w:t xml:space="preserve"> phân công xử lý</w:t>
            </w:r>
            <w:r>
              <w:rPr>
                <w:sz w:val="28"/>
                <w:szCs w:val="28"/>
              </w:rPr>
              <w:t>:</w:t>
            </w:r>
          </w:p>
          <w:p w14:paraId="344ED215" w14:textId="77777777" w:rsidR="00B7443B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Đối với hồ sơ trực tiếp hoặc qua </w:t>
            </w:r>
            <w:r w:rsidRPr="006B0812">
              <w:rPr>
                <w:sz w:val="28"/>
                <w:szCs w:val="28"/>
                <w:lang w:val="pt-BR"/>
              </w:rPr>
              <w:t>dịch vụ bưu chính</w:t>
            </w:r>
            <w:r>
              <w:rPr>
                <w:sz w:val="28"/>
                <w:szCs w:val="28"/>
              </w:rPr>
              <w:t>: Trên phiếu kiểm soát quá trình giải quyết hồ sơ (Mẫu số 04).</w:t>
            </w:r>
          </w:p>
          <w:p w14:paraId="4EDE414D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Đối với hồ sơ trực tuyến: Trên phần </w:t>
            </w:r>
            <w:r>
              <w:rPr>
                <w:sz w:val="28"/>
                <w:szCs w:val="28"/>
              </w:rPr>
              <w:lastRenderedPageBreak/>
              <w:t>mềm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F7C005D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lastRenderedPageBreak/>
              <w:t xml:space="preserve">Lãnh đạo phòng </w:t>
            </w:r>
            <w:r>
              <w:rPr>
                <w:sz w:val="28"/>
                <w:szCs w:val="28"/>
              </w:rPr>
              <w:t>QLGT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26BE03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2A0C99">
              <w:rPr>
                <w:sz w:val="28"/>
                <w:szCs w:val="28"/>
              </w:rPr>
              <w:t xml:space="preserve"> giờ làm việc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5444D7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- Hồ sơ.</w:t>
            </w:r>
          </w:p>
        </w:tc>
      </w:tr>
      <w:tr w:rsidR="00B7443B" w:rsidRPr="002A0C99" w14:paraId="6BEF6F62" w14:textId="77777777" w:rsidTr="00CF7F54">
        <w:trPr>
          <w:trHeight w:val="615"/>
        </w:trPr>
        <w:tc>
          <w:tcPr>
            <w:tcW w:w="2127" w:type="dxa"/>
            <w:shd w:val="clear" w:color="auto" w:fill="auto"/>
            <w:vAlign w:val="center"/>
          </w:tcPr>
          <w:p w14:paraId="331F9C4C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B4: Thực hiện xử lý, thẩm định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EBBE420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Tham mưu xử lý thẩm định hồ sơ theo quy định hiện hành</w:t>
            </w:r>
            <w:r>
              <w:rPr>
                <w:sz w:val="28"/>
                <w:szCs w:val="28"/>
              </w:rPr>
              <w:t xml:space="preserve"> và kết hợp đi kiểm tra thực tế hiện trường công trình.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2B9BA1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 xml:space="preserve">Chuyên viên phòng </w:t>
            </w:r>
            <w:r>
              <w:rPr>
                <w:sz w:val="28"/>
                <w:szCs w:val="28"/>
              </w:rPr>
              <w:t>QLGT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FE60EE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Pr="002A0C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ngày làm việc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D96473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- Hồ sơ.</w:t>
            </w:r>
          </w:p>
        </w:tc>
      </w:tr>
      <w:tr w:rsidR="00B7443B" w:rsidRPr="002A0C99" w14:paraId="7D8F493D" w14:textId="77777777" w:rsidTr="00CF7F54">
        <w:tc>
          <w:tcPr>
            <w:tcW w:w="2127" w:type="dxa"/>
            <w:shd w:val="clear" w:color="auto" w:fill="auto"/>
            <w:vAlign w:val="center"/>
          </w:tcPr>
          <w:p w14:paraId="5B90FA1C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 xml:space="preserve">B5: Trình ký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D7F995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 xml:space="preserve">Phòng </w:t>
            </w:r>
            <w:r>
              <w:rPr>
                <w:sz w:val="28"/>
                <w:szCs w:val="28"/>
              </w:rPr>
              <w:t>QLGT</w:t>
            </w:r>
            <w:r w:rsidRPr="002A0C99">
              <w:rPr>
                <w:sz w:val="28"/>
                <w:szCs w:val="28"/>
              </w:rPr>
              <w:t xml:space="preserve"> trình Lãnh đạo Sở ký </w:t>
            </w:r>
            <w:r>
              <w:rPr>
                <w:sz w:val="28"/>
                <w:szCs w:val="28"/>
              </w:rPr>
              <w:t>văn bản.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F8EBB2B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 xml:space="preserve">Phòng </w:t>
            </w:r>
            <w:r>
              <w:rPr>
                <w:sz w:val="28"/>
                <w:szCs w:val="28"/>
              </w:rPr>
              <w:t>QLGT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AF4BFE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2A0C99">
              <w:rPr>
                <w:sz w:val="28"/>
                <w:szCs w:val="28"/>
              </w:rPr>
              <w:t xml:space="preserve"> giờ làm việc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03345A" w14:textId="77777777" w:rsidR="00B7443B" w:rsidRDefault="00B7443B" w:rsidP="00CF7F54">
            <w:pPr>
              <w:spacing w:before="40" w:after="40" w:line="3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Hồ sơ.</w:t>
            </w:r>
          </w:p>
          <w:p w14:paraId="0EFC3BD0" w14:textId="77777777" w:rsidR="00B7443B" w:rsidRPr="002A0C99" w:rsidRDefault="00B7443B" w:rsidP="00CF7F54">
            <w:pPr>
              <w:spacing w:before="40" w:after="40" w:line="3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Dự thảo Văn bản chấp thuận.</w:t>
            </w:r>
          </w:p>
        </w:tc>
      </w:tr>
      <w:tr w:rsidR="00B7443B" w:rsidRPr="002A0C99" w14:paraId="2CC9BC47" w14:textId="77777777" w:rsidTr="00CF7F54">
        <w:tc>
          <w:tcPr>
            <w:tcW w:w="2127" w:type="dxa"/>
            <w:vMerge w:val="restart"/>
            <w:shd w:val="clear" w:color="auto" w:fill="auto"/>
            <w:vAlign w:val="center"/>
          </w:tcPr>
          <w:p w14:paraId="7CF9AF94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B6: Ký duyệt, phát hành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1D1BBE0" w14:textId="77777777" w:rsidR="00B7443B" w:rsidRPr="002A0C99" w:rsidRDefault="00B7443B" w:rsidP="00CF7F54">
            <w:pPr>
              <w:widowControl w:val="0"/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 xml:space="preserve">Lãnh đạo Sở xem xét, ký vào </w:t>
            </w:r>
            <w:r>
              <w:rPr>
                <w:sz w:val="28"/>
                <w:szCs w:val="28"/>
              </w:rPr>
              <w:t>văn bản.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2144A3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trike/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Giám đốc/Phó Giám đốc Sở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52E6E6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2A0C99">
              <w:rPr>
                <w:sz w:val="28"/>
                <w:szCs w:val="28"/>
              </w:rPr>
              <w:t xml:space="preserve"> giờ làm việc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870DC8C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Văn bản chấp thuận</w:t>
            </w:r>
          </w:p>
        </w:tc>
      </w:tr>
      <w:tr w:rsidR="00B7443B" w:rsidRPr="002A0C99" w14:paraId="5B4F009D" w14:textId="77777777" w:rsidTr="00CF7F54">
        <w:tc>
          <w:tcPr>
            <w:tcW w:w="2127" w:type="dxa"/>
            <w:vMerge/>
            <w:shd w:val="clear" w:color="auto" w:fill="auto"/>
            <w:vAlign w:val="center"/>
          </w:tcPr>
          <w:p w14:paraId="5248CC54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DD398DE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1B671A">
              <w:rPr>
                <w:sz w:val="28"/>
                <w:szCs w:val="28"/>
              </w:rPr>
              <w:t xml:space="preserve">Văn thư vào số văn bản, đóng dấu, lưu trữ hồ sơ và chuyển lại </w:t>
            </w:r>
            <w:r w:rsidRPr="002A0C99">
              <w:rPr>
                <w:sz w:val="28"/>
                <w:szCs w:val="28"/>
              </w:rPr>
              <w:t xml:space="preserve">phòng </w:t>
            </w:r>
            <w:r>
              <w:rPr>
                <w:sz w:val="28"/>
                <w:szCs w:val="28"/>
              </w:rPr>
              <w:t>QLGT.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9C5B22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Văn thư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610311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2A0C99">
              <w:rPr>
                <w:sz w:val="28"/>
                <w:szCs w:val="28"/>
              </w:rPr>
              <w:t xml:space="preserve"> giờ làm việc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ABF633D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</w:p>
        </w:tc>
      </w:tr>
      <w:tr w:rsidR="00B7443B" w:rsidRPr="002A0C99" w14:paraId="201EE883" w14:textId="77777777" w:rsidTr="00CF7F54">
        <w:tc>
          <w:tcPr>
            <w:tcW w:w="2127" w:type="dxa"/>
            <w:vMerge w:val="restart"/>
            <w:shd w:val="clear" w:color="auto" w:fill="auto"/>
            <w:vAlign w:val="center"/>
          </w:tcPr>
          <w:p w14:paraId="00D75EA1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B7: Chuyển kết quả giải quyết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5606ED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 xml:space="preserve">Chuyển kết quả giải quyết cho </w:t>
            </w:r>
            <w:r>
              <w:rPr>
                <w:sz w:val="28"/>
                <w:szCs w:val="28"/>
              </w:rPr>
              <w:t>Công chức</w:t>
            </w:r>
            <w:r w:rsidRPr="002A0C99">
              <w:rPr>
                <w:sz w:val="28"/>
                <w:szCs w:val="28"/>
              </w:rPr>
              <w:t xml:space="preserve"> đầu mối tiếp nhận hồ sơ</w:t>
            </w:r>
            <w:r>
              <w:rPr>
                <w:sz w:val="28"/>
                <w:szCs w:val="28"/>
              </w:rPr>
              <w:t>.</w:t>
            </w:r>
            <w:r w:rsidRPr="002A0C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549408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 xml:space="preserve">Phòng </w:t>
            </w:r>
            <w:r>
              <w:rPr>
                <w:sz w:val="28"/>
                <w:szCs w:val="28"/>
              </w:rPr>
              <w:t>QLGT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BFC55C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2A0C99">
              <w:rPr>
                <w:sz w:val="28"/>
                <w:szCs w:val="28"/>
              </w:rPr>
              <w:t xml:space="preserve"> giờ làm việc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F0314B7" w14:textId="77777777" w:rsidR="00B7443B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- Hồ sơ.</w:t>
            </w:r>
          </w:p>
          <w:p w14:paraId="743E9674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46FF9">
              <w:rPr>
                <w:sz w:val="28"/>
                <w:szCs w:val="28"/>
              </w:rPr>
              <w:t>Văn bản chấp thuận</w:t>
            </w:r>
          </w:p>
        </w:tc>
      </w:tr>
      <w:tr w:rsidR="00B7443B" w:rsidRPr="002A0C99" w14:paraId="7AAC41AC" w14:textId="77777777" w:rsidTr="00CF7F54">
        <w:tc>
          <w:tcPr>
            <w:tcW w:w="2127" w:type="dxa"/>
            <w:vMerge/>
            <w:shd w:val="clear" w:color="auto" w:fill="auto"/>
            <w:vAlign w:val="center"/>
          </w:tcPr>
          <w:p w14:paraId="5CCAB38B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756C00C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Chuyển kết quả giải quyết cho Trung tâm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612836D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Công chức</w:t>
            </w:r>
            <w:r w:rsidRPr="002A0C99">
              <w:rPr>
                <w:sz w:val="28"/>
                <w:szCs w:val="28"/>
              </w:rPr>
              <w:t xml:space="preserve"> đầu mối tiếp nhận hồ sơ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4891C4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2A0C99">
              <w:rPr>
                <w:sz w:val="28"/>
                <w:szCs w:val="28"/>
              </w:rPr>
              <w:t xml:space="preserve"> giờ làm việc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E0CC346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</w:p>
        </w:tc>
      </w:tr>
      <w:tr w:rsidR="00B7443B" w:rsidRPr="002A0C99" w14:paraId="208A3C18" w14:textId="77777777" w:rsidTr="00CF7F54">
        <w:tc>
          <w:tcPr>
            <w:tcW w:w="2127" w:type="dxa"/>
            <w:shd w:val="clear" w:color="auto" w:fill="auto"/>
            <w:vAlign w:val="center"/>
          </w:tcPr>
          <w:p w14:paraId="3D605D65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B8: Trả kết quả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4EBB38C" w14:textId="77777777" w:rsidR="00B7443B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Công chức</w:t>
            </w:r>
            <w:r w:rsidRPr="002A0C99">
              <w:rPr>
                <w:sz w:val="28"/>
                <w:szCs w:val="28"/>
              </w:rPr>
              <w:t xml:space="preserve"> tại </w:t>
            </w:r>
            <w:r>
              <w:rPr>
                <w:sz w:val="28"/>
                <w:szCs w:val="28"/>
              </w:rPr>
              <w:t>T</w:t>
            </w:r>
            <w:r w:rsidRPr="002A0C99">
              <w:rPr>
                <w:sz w:val="28"/>
                <w:szCs w:val="28"/>
              </w:rPr>
              <w:t>rung tâm đề nghị công dân</w:t>
            </w:r>
            <w:r>
              <w:rPr>
                <w:sz w:val="28"/>
                <w:szCs w:val="28"/>
              </w:rPr>
              <w:t>:</w:t>
            </w:r>
          </w:p>
          <w:p w14:paraId="5153E31E" w14:textId="77777777" w:rsidR="00B7443B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Ký xác nhận việc nhận kết quả trên Mẫu số 04.</w:t>
            </w:r>
          </w:p>
          <w:p w14:paraId="1A3CC6E6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</w:t>
            </w:r>
            <w:r w:rsidRPr="002A0C99">
              <w:rPr>
                <w:sz w:val="28"/>
                <w:szCs w:val="28"/>
              </w:rPr>
              <w:t>ời công dân đánh giá mức độ hài lòng, sau đó kết thúc việc trả kết quả trên phần mềm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8A72698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Công chức tại Trung tâm; công dân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80622C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Trong giờ hành chính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42FA5D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- Thu lại Mẫu số 01.</w:t>
            </w:r>
          </w:p>
          <w:p w14:paraId="038BAD76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- Giấy ủy quyền (nếu có).</w:t>
            </w:r>
          </w:p>
        </w:tc>
      </w:tr>
    </w:tbl>
    <w:p w14:paraId="02563A6E" w14:textId="77777777" w:rsidR="004E5670" w:rsidRDefault="004E5670" w:rsidP="001B671A">
      <w:pPr>
        <w:spacing w:before="120" w:after="120"/>
        <w:ind w:firstLine="720"/>
        <w:jc w:val="both"/>
        <w:rPr>
          <w:sz w:val="28"/>
          <w:szCs w:val="28"/>
        </w:rPr>
      </w:pPr>
    </w:p>
    <w:p w14:paraId="2B6A702F" w14:textId="60B3321F" w:rsidR="009C5745" w:rsidRDefault="00EB5D64" w:rsidP="009C5745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C5745">
        <w:rPr>
          <w:b/>
          <w:sz w:val="28"/>
          <w:szCs w:val="28"/>
        </w:rPr>
        <w:t xml:space="preserve">. </w:t>
      </w:r>
      <w:r w:rsidR="009C5745" w:rsidRPr="00362658">
        <w:rPr>
          <w:b/>
          <w:sz w:val="28"/>
          <w:szCs w:val="28"/>
        </w:rPr>
        <w:t xml:space="preserve">Thủ tục </w:t>
      </w:r>
      <w:r w:rsidR="009C5745">
        <w:rPr>
          <w:b/>
          <w:sz w:val="28"/>
          <w:szCs w:val="28"/>
        </w:rPr>
        <w:t xml:space="preserve">Cấp giấy phép thi công </w:t>
      </w:r>
      <w:r w:rsidR="009C5745" w:rsidRPr="00FE44F7">
        <w:rPr>
          <w:b/>
          <w:sz w:val="28"/>
          <w:szCs w:val="28"/>
        </w:rPr>
        <w:t>nút giao đấu nối vào đường quốc lộ đang khai thác</w:t>
      </w:r>
    </w:p>
    <w:p w14:paraId="2D5E7BF7" w14:textId="77777777" w:rsidR="009C5745" w:rsidRDefault="009C5745" w:rsidP="009C5745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Thời gian thực hiện </w:t>
      </w:r>
      <w:r>
        <w:rPr>
          <w:b/>
          <w:bCs/>
          <w:sz w:val="28"/>
          <w:szCs w:val="28"/>
        </w:rPr>
        <w:t xml:space="preserve">07 ngày làm việc </w:t>
      </w:r>
      <w:r>
        <w:rPr>
          <w:sz w:val="28"/>
          <w:szCs w:val="28"/>
        </w:rPr>
        <w:t>kể từ ngày nhận đủ hồ sơ hợp lệ</w:t>
      </w: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536"/>
        <w:gridCol w:w="3147"/>
        <w:gridCol w:w="1843"/>
        <w:gridCol w:w="2665"/>
      </w:tblGrid>
      <w:tr w:rsidR="00B7443B" w:rsidRPr="002A0C99" w14:paraId="03AD8A9D" w14:textId="77777777" w:rsidTr="00CF7F54">
        <w:trPr>
          <w:trHeight w:val="1026"/>
        </w:trPr>
        <w:tc>
          <w:tcPr>
            <w:tcW w:w="2127" w:type="dxa"/>
            <w:shd w:val="clear" w:color="auto" w:fill="auto"/>
            <w:vAlign w:val="center"/>
          </w:tcPr>
          <w:p w14:paraId="562E20A9" w14:textId="77777777" w:rsidR="00B7443B" w:rsidRPr="002A0C99" w:rsidRDefault="00B7443B" w:rsidP="00CF7F54">
            <w:pPr>
              <w:spacing w:line="380" w:lineRule="atLeast"/>
              <w:jc w:val="center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Sơ đồ</w:t>
            </w:r>
          </w:p>
          <w:p w14:paraId="42A7C91D" w14:textId="77777777" w:rsidR="00B7443B" w:rsidRDefault="00B7443B" w:rsidP="00CF7F54">
            <w:pPr>
              <w:spacing w:line="38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các bước</w:t>
            </w:r>
          </w:p>
          <w:p w14:paraId="39DB2F95" w14:textId="77777777" w:rsidR="00B7443B" w:rsidRPr="002A0C99" w:rsidRDefault="00B7443B" w:rsidP="00CF7F54">
            <w:pPr>
              <w:spacing w:line="380" w:lineRule="atLeast"/>
              <w:jc w:val="center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thực hiện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8BD3D00" w14:textId="77777777" w:rsidR="00B7443B" w:rsidRPr="002A0C99" w:rsidRDefault="00B7443B" w:rsidP="00CF7F54">
            <w:pPr>
              <w:spacing w:line="380" w:lineRule="atLeast"/>
              <w:jc w:val="center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ED9E29E" w14:textId="77777777" w:rsidR="00B7443B" w:rsidRPr="002A0C99" w:rsidRDefault="00B7443B" w:rsidP="00CF7F54">
            <w:pPr>
              <w:spacing w:line="380" w:lineRule="atLeast"/>
              <w:jc w:val="center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Đơn vị/người thực hiện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D7BB64" w14:textId="77777777" w:rsidR="00B7443B" w:rsidRPr="002A0C99" w:rsidRDefault="00B7443B" w:rsidP="00CF7F54">
            <w:pPr>
              <w:spacing w:line="380" w:lineRule="atLeast"/>
              <w:jc w:val="center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Thời gian thực hiện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7A3CA5B2" w14:textId="77777777" w:rsidR="00B7443B" w:rsidRPr="002A0C99" w:rsidRDefault="00B7443B" w:rsidP="00CF7F54">
            <w:pPr>
              <w:spacing w:line="380" w:lineRule="atLeast"/>
              <w:jc w:val="center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Kết quả thực hiện</w:t>
            </w:r>
          </w:p>
        </w:tc>
      </w:tr>
      <w:tr w:rsidR="00B7443B" w:rsidRPr="002A0C99" w14:paraId="06AE0344" w14:textId="77777777" w:rsidTr="00CF7F54">
        <w:tc>
          <w:tcPr>
            <w:tcW w:w="2127" w:type="dxa"/>
            <w:shd w:val="clear" w:color="auto" w:fill="auto"/>
            <w:vAlign w:val="center"/>
          </w:tcPr>
          <w:p w14:paraId="33AB60B5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B1: Nộp hồ sơ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0A9D805" w14:textId="77777777" w:rsidR="00B7443B" w:rsidRPr="00055433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055433">
              <w:rPr>
                <w:sz w:val="28"/>
                <w:szCs w:val="28"/>
              </w:rPr>
              <w:t>- Hướng dẫn, kiểm tra, tiếp nhận hồ sơ.</w:t>
            </w:r>
          </w:p>
          <w:p w14:paraId="1ED1109C" w14:textId="77777777" w:rsidR="00B7443B" w:rsidRPr="00055433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055433">
              <w:rPr>
                <w:sz w:val="28"/>
                <w:szCs w:val="28"/>
              </w:rPr>
              <w:t>- Nhập dữ liệu thông tin hồ sơ vào Phần mềm.</w:t>
            </w:r>
          </w:p>
          <w:p w14:paraId="5576ED83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055433">
              <w:rPr>
                <w:sz w:val="28"/>
                <w:szCs w:val="28"/>
              </w:rPr>
              <w:t>- Quét scan và lưu trữ hồ sơ điện tử.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4E82A74F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- Tổ chức, cá nhân.</w:t>
            </w:r>
          </w:p>
          <w:p w14:paraId="0559710C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- Công chức tại Trung tâm.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5289B0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Trong giờ hành chính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207904D9" w14:textId="77777777" w:rsidR="00B7443B" w:rsidRPr="002A0C99" w:rsidRDefault="00B7443B" w:rsidP="00CF7F54">
            <w:pPr>
              <w:spacing w:before="40" w:after="40" w:line="380" w:lineRule="atLeast"/>
              <w:ind w:left="-42" w:right="-62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- Mẫu số 01.</w:t>
            </w:r>
          </w:p>
          <w:p w14:paraId="5DBBBF7D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- Mẫu số 04.</w:t>
            </w:r>
          </w:p>
        </w:tc>
      </w:tr>
      <w:tr w:rsidR="00B7443B" w:rsidRPr="002A0C99" w14:paraId="7681D8F4" w14:textId="77777777" w:rsidTr="00CF7F54">
        <w:tc>
          <w:tcPr>
            <w:tcW w:w="2127" w:type="dxa"/>
            <w:vMerge w:val="restart"/>
            <w:shd w:val="clear" w:color="auto" w:fill="auto"/>
            <w:vAlign w:val="center"/>
          </w:tcPr>
          <w:p w14:paraId="5CC00DE9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B2: Chuyển hồ sơ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EE2850D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 xml:space="preserve">Chuyển hồ sơ (giấy, điện tử) cho </w:t>
            </w:r>
            <w:r>
              <w:rPr>
                <w:sz w:val="28"/>
                <w:szCs w:val="28"/>
              </w:rPr>
              <w:t>Công chức</w:t>
            </w:r>
            <w:r w:rsidRPr="002A0C99">
              <w:rPr>
                <w:sz w:val="28"/>
                <w:szCs w:val="28"/>
              </w:rPr>
              <w:t xml:space="preserve"> đầu mối tiếp nhận </w:t>
            </w:r>
            <w:r>
              <w:rPr>
                <w:sz w:val="28"/>
                <w:szCs w:val="28"/>
              </w:rPr>
              <w:t>hồ sơ của Sở Giao thông vận tải.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631722A8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Công chức tại Trung</w:t>
            </w:r>
            <w:r>
              <w:rPr>
                <w:sz w:val="28"/>
                <w:szCs w:val="28"/>
              </w:rPr>
              <w:t xml:space="preserve"> </w:t>
            </w:r>
            <w:r w:rsidRPr="002A0C99">
              <w:rPr>
                <w:sz w:val="28"/>
                <w:szCs w:val="28"/>
              </w:rPr>
              <w:t>tâm bàn giao HS giấy cho Bưu điện chuyển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996632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2A0C99">
              <w:rPr>
                <w:sz w:val="28"/>
                <w:szCs w:val="28"/>
              </w:rPr>
              <w:t xml:space="preserve"> giờ làm việc</w:t>
            </w: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14:paraId="5CF23380" w14:textId="77777777" w:rsidR="00B7443B" w:rsidRPr="002A0C99" w:rsidRDefault="00B7443B" w:rsidP="00CF7F54">
            <w:pPr>
              <w:spacing w:before="40" w:after="40" w:line="380" w:lineRule="atLeast"/>
              <w:ind w:left="-42" w:right="-62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- Mẫu số 01.</w:t>
            </w:r>
          </w:p>
          <w:p w14:paraId="52AE9D33" w14:textId="77777777" w:rsidR="00B7443B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- Mẫu số 04.</w:t>
            </w:r>
          </w:p>
          <w:p w14:paraId="0FD1965B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- Hồ sơ.</w:t>
            </w:r>
          </w:p>
        </w:tc>
      </w:tr>
      <w:tr w:rsidR="00B7443B" w:rsidRPr="002A0C99" w14:paraId="3A128A4F" w14:textId="77777777" w:rsidTr="00CF7F54">
        <w:tc>
          <w:tcPr>
            <w:tcW w:w="2127" w:type="dxa"/>
            <w:vMerge/>
            <w:shd w:val="clear" w:color="auto" w:fill="auto"/>
            <w:vAlign w:val="center"/>
          </w:tcPr>
          <w:p w14:paraId="6E6CF5CF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51EF910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 xml:space="preserve">Chuyển hồ sơ (giấy, điện tử) về phòng </w:t>
            </w:r>
            <w:r>
              <w:rPr>
                <w:sz w:val="28"/>
                <w:szCs w:val="28"/>
              </w:rPr>
              <w:t>QLGT.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045C62F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Công chức</w:t>
            </w:r>
            <w:r w:rsidRPr="002A0C99">
              <w:rPr>
                <w:sz w:val="28"/>
                <w:szCs w:val="28"/>
              </w:rPr>
              <w:t xml:space="preserve"> đầu mối tiếp nhận hồ sơ của Sở Giao thông vận tải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D0DE14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2A0C99">
              <w:rPr>
                <w:sz w:val="28"/>
                <w:szCs w:val="28"/>
              </w:rPr>
              <w:t xml:space="preserve"> giờ làm việc</w:t>
            </w:r>
          </w:p>
        </w:tc>
        <w:tc>
          <w:tcPr>
            <w:tcW w:w="2665" w:type="dxa"/>
            <w:vMerge/>
            <w:shd w:val="clear" w:color="auto" w:fill="auto"/>
            <w:vAlign w:val="center"/>
          </w:tcPr>
          <w:p w14:paraId="4AE47969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</w:p>
        </w:tc>
      </w:tr>
      <w:tr w:rsidR="00B7443B" w:rsidRPr="002A0C99" w14:paraId="1350B8BB" w14:textId="77777777" w:rsidTr="00CF7F54">
        <w:tc>
          <w:tcPr>
            <w:tcW w:w="2127" w:type="dxa"/>
            <w:shd w:val="clear" w:color="auto" w:fill="auto"/>
            <w:vAlign w:val="center"/>
          </w:tcPr>
          <w:p w14:paraId="7450D861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B3: Phân công xử lý hồ sơ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C89FFB7" w14:textId="77777777" w:rsidR="00B7443B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 xml:space="preserve">Lãnh đạo phòng </w:t>
            </w:r>
            <w:r>
              <w:rPr>
                <w:sz w:val="28"/>
                <w:szCs w:val="28"/>
              </w:rPr>
              <w:t>QLGT</w:t>
            </w:r>
            <w:r w:rsidRPr="002A0C99">
              <w:rPr>
                <w:sz w:val="28"/>
                <w:szCs w:val="28"/>
              </w:rPr>
              <w:t xml:space="preserve"> phân công xử lý</w:t>
            </w:r>
            <w:r>
              <w:rPr>
                <w:sz w:val="28"/>
                <w:szCs w:val="28"/>
              </w:rPr>
              <w:t>:</w:t>
            </w:r>
          </w:p>
          <w:p w14:paraId="352400B3" w14:textId="77777777" w:rsidR="00B7443B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Đối với hồ sơ trực tiếp hoặc qua </w:t>
            </w:r>
            <w:r w:rsidRPr="006B0812">
              <w:rPr>
                <w:sz w:val="28"/>
                <w:szCs w:val="28"/>
                <w:lang w:val="pt-BR"/>
              </w:rPr>
              <w:t>dịch vụ bưu chính</w:t>
            </w:r>
            <w:r>
              <w:rPr>
                <w:sz w:val="28"/>
                <w:szCs w:val="28"/>
              </w:rPr>
              <w:t>: Trên phiếu kiểm soát quá trình giải quyết hồ sơ (Mẫu số 04).</w:t>
            </w:r>
          </w:p>
          <w:p w14:paraId="413B981D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Đối với hồ sơ trực tuyến: Trên phần mềm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6475625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lastRenderedPageBreak/>
              <w:t xml:space="preserve">Lãnh đạo phòng </w:t>
            </w:r>
            <w:r>
              <w:rPr>
                <w:sz w:val="28"/>
                <w:szCs w:val="28"/>
              </w:rPr>
              <w:t>QLGT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C09978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2A0C99">
              <w:rPr>
                <w:sz w:val="28"/>
                <w:szCs w:val="28"/>
              </w:rPr>
              <w:t xml:space="preserve"> giờ làm việc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0CCC43C6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- Hồ sơ.</w:t>
            </w:r>
          </w:p>
        </w:tc>
      </w:tr>
      <w:tr w:rsidR="00B7443B" w:rsidRPr="002A0C99" w14:paraId="2E749D44" w14:textId="77777777" w:rsidTr="00CF7F54">
        <w:trPr>
          <w:trHeight w:val="615"/>
        </w:trPr>
        <w:tc>
          <w:tcPr>
            <w:tcW w:w="2127" w:type="dxa"/>
            <w:shd w:val="clear" w:color="auto" w:fill="auto"/>
            <w:vAlign w:val="center"/>
          </w:tcPr>
          <w:p w14:paraId="1ACBA172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B4: Thực hiện xử lý, thẩm định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0FD5F25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Tham mưu xử lý thẩm định hồ sơ theo quy định hiện hành</w:t>
            </w:r>
            <w:r>
              <w:rPr>
                <w:sz w:val="28"/>
                <w:szCs w:val="28"/>
              </w:rPr>
              <w:t xml:space="preserve"> và kết hợp đi kiểm tra thực tế hiện trường công trình.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6337C1EA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 xml:space="preserve">Chuyên viên phòng </w:t>
            </w:r>
            <w:r>
              <w:rPr>
                <w:sz w:val="28"/>
                <w:szCs w:val="28"/>
              </w:rPr>
              <w:t>QLGT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17260A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Pr="002A0C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ngày làm việc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2C1B4D63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- Hồ sơ.</w:t>
            </w:r>
          </w:p>
        </w:tc>
      </w:tr>
      <w:tr w:rsidR="00B7443B" w:rsidRPr="002A0C99" w14:paraId="672B9225" w14:textId="77777777" w:rsidTr="00CF7F54">
        <w:tc>
          <w:tcPr>
            <w:tcW w:w="2127" w:type="dxa"/>
            <w:shd w:val="clear" w:color="auto" w:fill="auto"/>
            <w:vAlign w:val="center"/>
          </w:tcPr>
          <w:p w14:paraId="4AC20C6C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 xml:space="preserve">B5: Trình ký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1637975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 xml:space="preserve">Phòng </w:t>
            </w:r>
            <w:r>
              <w:rPr>
                <w:sz w:val="28"/>
                <w:szCs w:val="28"/>
              </w:rPr>
              <w:t>QLGT</w:t>
            </w:r>
            <w:r w:rsidRPr="002A0C99">
              <w:rPr>
                <w:sz w:val="28"/>
                <w:szCs w:val="28"/>
              </w:rPr>
              <w:t xml:space="preserve"> trình Lãnh đạo Sở ký </w:t>
            </w:r>
            <w:r>
              <w:rPr>
                <w:sz w:val="28"/>
                <w:szCs w:val="28"/>
              </w:rPr>
              <w:t>văn bản.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30373866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 xml:space="preserve">Phòng </w:t>
            </w:r>
            <w:r>
              <w:rPr>
                <w:sz w:val="28"/>
                <w:szCs w:val="28"/>
              </w:rPr>
              <w:t>QLGT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7B720D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2A0C99">
              <w:rPr>
                <w:sz w:val="28"/>
                <w:szCs w:val="28"/>
              </w:rPr>
              <w:t xml:space="preserve"> giờ làm việc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07D34421" w14:textId="77777777" w:rsidR="00B7443B" w:rsidRDefault="00B7443B" w:rsidP="00CF7F54">
            <w:pPr>
              <w:spacing w:before="40" w:after="40" w:line="3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Hồ sơ.</w:t>
            </w:r>
          </w:p>
          <w:p w14:paraId="4EE94C93" w14:textId="77777777" w:rsidR="00B7443B" w:rsidRPr="002A0C99" w:rsidRDefault="00B7443B" w:rsidP="00CF7F54">
            <w:pPr>
              <w:spacing w:before="40" w:after="40" w:line="3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Dự thảo Giấy phép.</w:t>
            </w:r>
          </w:p>
        </w:tc>
      </w:tr>
      <w:tr w:rsidR="00B7443B" w:rsidRPr="002A0C99" w14:paraId="31A80E65" w14:textId="77777777" w:rsidTr="00CF7F54">
        <w:tc>
          <w:tcPr>
            <w:tcW w:w="2127" w:type="dxa"/>
            <w:vMerge w:val="restart"/>
            <w:shd w:val="clear" w:color="auto" w:fill="auto"/>
            <w:vAlign w:val="center"/>
          </w:tcPr>
          <w:p w14:paraId="0D92811E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B6: Ký duyệt, phát hành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870100C" w14:textId="77777777" w:rsidR="00B7443B" w:rsidRPr="002A0C99" w:rsidRDefault="00B7443B" w:rsidP="00CF7F54">
            <w:pPr>
              <w:widowControl w:val="0"/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 xml:space="preserve">Lãnh đạo Sở xem xét, ký vào </w:t>
            </w:r>
            <w:r>
              <w:rPr>
                <w:sz w:val="28"/>
                <w:szCs w:val="28"/>
              </w:rPr>
              <w:t>văn bản.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0E248663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trike/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Giám đốc/Phó Giám đốc Sở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443844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2A0C99">
              <w:rPr>
                <w:sz w:val="28"/>
                <w:szCs w:val="28"/>
              </w:rPr>
              <w:t xml:space="preserve"> giờ làm việc</w:t>
            </w: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14:paraId="162F5A4E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186894">
              <w:rPr>
                <w:sz w:val="28"/>
                <w:szCs w:val="28"/>
              </w:rPr>
              <w:t>Giấy phép</w:t>
            </w:r>
          </w:p>
        </w:tc>
      </w:tr>
      <w:tr w:rsidR="00B7443B" w:rsidRPr="002A0C99" w14:paraId="12FFDA45" w14:textId="77777777" w:rsidTr="00CF7F54">
        <w:tc>
          <w:tcPr>
            <w:tcW w:w="2127" w:type="dxa"/>
            <w:vMerge/>
            <w:shd w:val="clear" w:color="auto" w:fill="auto"/>
            <w:vAlign w:val="center"/>
          </w:tcPr>
          <w:p w14:paraId="173D0B0A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BDD4A03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1B671A">
              <w:rPr>
                <w:sz w:val="28"/>
                <w:szCs w:val="28"/>
              </w:rPr>
              <w:t xml:space="preserve">Văn thư vào số văn bản, đóng dấu, lưu trữ hồ sơ và chuyển lại </w:t>
            </w:r>
            <w:r w:rsidRPr="002A0C99">
              <w:rPr>
                <w:sz w:val="28"/>
                <w:szCs w:val="28"/>
              </w:rPr>
              <w:t xml:space="preserve">phòng </w:t>
            </w:r>
            <w:r>
              <w:rPr>
                <w:sz w:val="28"/>
                <w:szCs w:val="28"/>
              </w:rPr>
              <w:t>QLGT.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136D2498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Văn thư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2183FA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2A0C99">
              <w:rPr>
                <w:sz w:val="28"/>
                <w:szCs w:val="28"/>
              </w:rPr>
              <w:t xml:space="preserve"> giờ làm việc</w:t>
            </w:r>
          </w:p>
        </w:tc>
        <w:tc>
          <w:tcPr>
            <w:tcW w:w="2665" w:type="dxa"/>
            <w:vMerge/>
            <w:shd w:val="clear" w:color="auto" w:fill="auto"/>
            <w:vAlign w:val="center"/>
          </w:tcPr>
          <w:p w14:paraId="69D106D4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</w:p>
        </w:tc>
      </w:tr>
      <w:tr w:rsidR="00B7443B" w:rsidRPr="002A0C99" w14:paraId="32264D63" w14:textId="77777777" w:rsidTr="00CF7F54">
        <w:tc>
          <w:tcPr>
            <w:tcW w:w="2127" w:type="dxa"/>
            <w:vMerge w:val="restart"/>
            <w:shd w:val="clear" w:color="auto" w:fill="auto"/>
            <w:vAlign w:val="center"/>
          </w:tcPr>
          <w:p w14:paraId="7C654814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B7: Chuyển kết quả giải quyết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48B1E40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 xml:space="preserve">Chuyển kết quả giải quyết cho </w:t>
            </w:r>
            <w:r>
              <w:rPr>
                <w:sz w:val="28"/>
                <w:szCs w:val="28"/>
              </w:rPr>
              <w:t>Công chức</w:t>
            </w:r>
            <w:r w:rsidRPr="002A0C99">
              <w:rPr>
                <w:sz w:val="28"/>
                <w:szCs w:val="28"/>
              </w:rPr>
              <w:t xml:space="preserve"> đầu mối tiếp nhận hồ sơ</w:t>
            </w:r>
            <w:r>
              <w:rPr>
                <w:sz w:val="28"/>
                <w:szCs w:val="28"/>
              </w:rPr>
              <w:t>.</w:t>
            </w:r>
            <w:r w:rsidRPr="002A0C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814682B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 xml:space="preserve">Phòng </w:t>
            </w:r>
            <w:r>
              <w:rPr>
                <w:sz w:val="28"/>
                <w:szCs w:val="28"/>
              </w:rPr>
              <w:t>QLGT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ED418B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2A0C99">
              <w:rPr>
                <w:sz w:val="28"/>
                <w:szCs w:val="28"/>
              </w:rPr>
              <w:t xml:space="preserve"> giờ làm việc</w:t>
            </w: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14:paraId="45F83827" w14:textId="77777777" w:rsidR="00B7443B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- Hồ sơ.</w:t>
            </w:r>
          </w:p>
          <w:p w14:paraId="5E8F1505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86894">
              <w:rPr>
                <w:sz w:val="28"/>
                <w:szCs w:val="28"/>
              </w:rPr>
              <w:t>Giấy phép</w:t>
            </w:r>
          </w:p>
        </w:tc>
      </w:tr>
      <w:tr w:rsidR="00B7443B" w:rsidRPr="002A0C99" w14:paraId="6B33E5B3" w14:textId="77777777" w:rsidTr="00CF7F54">
        <w:tc>
          <w:tcPr>
            <w:tcW w:w="2127" w:type="dxa"/>
            <w:vMerge/>
            <w:shd w:val="clear" w:color="auto" w:fill="auto"/>
            <w:vAlign w:val="center"/>
          </w:tcPr>
          <w:p w14:paraId="0273B060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B420B73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Chuyển kết quả giải quyết cho Trung tâm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1FBDF394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Công chức</w:t>
            </w:r>
            <w:r w:rsidRPr="002A0C99">
              <w:rPr>
                <w:sz w:val="28"/>
                <w:szCs w:val="28"/>
              </w:rPr>
              <w:t xml:space="preserve"> đầu mối tiếp nhận hồ sơ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36331B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2A0C99">
              <w:rPr>
                <w:sz w:val="28"/>
                <w:szCs w:val="28"/>
              </w:rPr>
              <w:t xml:space="preserve"> giờ làm việc</w:t>
            </w:r>
          </w:p>
        </w:tc>
        <w:tc>
          <w:tcPr>
            <w:tcW w:w="2665" w:type="dxa"/>
            <w:vMerge/>
            <w:shd w:val="clear" w:color="auto" w:fill="auto"/>
            <w:vAlign w:val="center"/>
          </w:tcPr>
          <w:p w14:paraId="1B537172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</w:p>
        </w:tc>
      </w:tr>
      <w:tr w:rsidR="00B7443B" w:rsidRPr="002A0C99" w14:paraId="0D0AFAA6" w14:textId="77777777" w:rsidTr="00CF7F54">
        <w:tc>
          <w:tcPr>
            <w:tcW w:w="2127" w:type="dxa"/>
            <w:shd w:val="clear" w:color="auto" w:fill="auto"/>
            <w:vAlign w:val="center"/>
          </w:tcPr>
          <w:p w14:paraId="40FFE236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b/>
                <w:sz w:val="28"/>
                <w:szCs w:val="28"/>
              </w:rPr>
            </w:pPr>
            <w:r w:rsidRPr="002A0C99">
              <w:rPr>
                <w:b/>
                <w:sz w:val="28"/>
                <w:szCs w:val="28"/>
              </w:rPr>
              <w:t>B8: Trả kết quả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39617E5" w14:textId="77777777" w:rsidR="00B7443B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Công chức</w:t>
            </w:r>
            <w:r w:rsidRPr="002A0C99">
              <w:rPr>
                <w:sz w:val="28"/>
                <w:szCs w:val="28"/>
              </w:rPr>
              <w:t xml:space="preserve"> tại </w:t>
            </w:r>
            <w:r>
              <w:rPr>
                <w:sz w:val="28"/>
                <w:szCs w:val="28"/>
              </w:rPr>
              <w:t>T</w:t>
            </w:r>
            <w:r w:rsidRPr="002A0C99">
              <w:rPr>
                <w:sz w:val="28"/>
                <w:szCs w:val="28"/>
              </w:rPr>
              <w:t>rung tâm đề nghị công dân</w:t>
            </w:r>
            <w:r>
              <w:rPr>
                <w:sz w:val="28"/>
                <w:szCs w:val="28"/>
              </w:rPr>
              <w:t>:</w:t>
            </w:r>
          </w:p>
          <w:p w14:paraId="201F83B6" w14:textId="77777777" w:rsidR="00B7443B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Ký xác nhận việc nhận kết quả trên Mẫu số 04.</w:t>
            </w:r>
          </w:p>
          <w:p w14:paraId="740C9696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</w:t>
            </w:r>
            <w:r w:rsidRPr="002A0C99">
              <w:rPr>
                <w:sz w:val="28"/>
                <w:szCs w:val="28"/>
              </w:rPr>
              <w:t>ời công dân đánh giá mức độ hài lòng, sau đó kết thúc việc trả kết quả trên phần mềm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1F9DE8C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Công chức tại Trung tâm; công dân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DB63A0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Trong giờ hành chính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0899E88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- Thu lại Mẫu số 01.</w:t>
            </w:r>
          </w:p>
          <w:p w14:paraId="7A93A417" w14:textId="77777777" w:rsidR="00B7443B" w:rsidRPr="002A0C99" w:rsidRDefault="00B7443B" w:rsidP="00CF7F54">
            <w:pPr>
              <w:spacing w:before="40" w:after="40" w:line="380" w:lineRule="atLeast"/>
              <w:jc w:val="both"/>
              <w:rPr>
                <w:sz w:val="28"/>
                <w:szCs w:val="28"/>
              </w:rPr>
            </w:pPr>
            <w:r w:rsidRPr="002A0C99">
              <w:rPr>
                <w:sz w:val="28"/>
                <w:szCs w:val="28"/>
              </w:rPr>
              <w:t>- Giấy ủy quyền (nếu có).</w:t>
            </w:r>
          </w:p>
        </w:tc>
      </w:tr>
    </w:tbl>
    <w:p w14:paraId="43193A72" w14:textId="1254BFED" w:rsidR="008B4122" w:rsidRDefault="00EB5D64" w:rsidP="008B4122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8B4122">
        <w:rPr>
          <w:b/>
          <w:sz w:val="28"/>
          <w:szCs w:val="28"/>
        </w:rPr>
        <w:t xml:space="preserve">. </w:t>
      </w:r>
      <w:r w:rsidR="008B4122" w:rsidRPr="00362658">
        <w:rPr>
          <w:b/>
          <w:sz w:val="28"/>
          <w:szCs w:val="28"/>
        </w:rPr>
        <w:t xml:space="preserve">Thủ tục </w:t>
      </w:r>
      <w:r w:rsidR="008B4122">
        <w:rPr>
          <w:b/>
          <w:sz w:val="28"/>
          <w:szCs w:val="28"/>
        </w:rPr>
        <w:t>Cấp giấy phép thi công công trình trên đường bộ</w:t>
      </w:r>
      <w:r w:rsidR="008B4122" w:rsidRPr="00FE44F7">
        <w:rPr>
          <w:b/>
          <w:sz w:val="28"/>
          <w:szCs w:val="28"/>
        </w:rPr>
        <w:t xml:space="preserve"> đang khai thác</w:t>
      </w:r>
    </w:p>
    <w:p w14:paraId="39E40A9F" w14:textId="77777777" w:rsidR="008B4122" w:rsidRDefault="008B4122" w:rsidP="008B4122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Thời gian thực hiện </w:t>
      </w:r>
      <w:r>
        <w:rPr>
          <w:b/>
          <w:bCs/>
          <w:sz w:val="28"/>
          <w:szCs w:val="28"/>
        </w:rPr>
        <w:t xml:space="preserve">07 ngày làm việc </w:t>
      </w:r>
      <w:r>
        <w:rPr>
          <w:sz w:val="28"/>
          <w:szCs w:val="28"/>
        </w:rPr>
        <w:t>kể từ ngày nhận đủ hồ sơ hợp lệ</w:t>
      </w:r>
      <w:r>
        <w:rPr>
          <w:b/>
          <w:sz w:val="28"/>
          <w:szCs w:val="28"/>
        </w:rPr>
        <w:t xml:space="preserve"> </w:t>
      </w:r>
    </w:p>
    <w:p w14:paraId="7C783C1E" w14:textId="1DA52550" w:rsidR="008B4122" w:rsidRDefault="00EB5D64" w:rsidP="008B4122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8B4122">
        <w:rPr>
          <w:b/>
          <w:sz w:val="28"/>
          <w:szCs w:val="28"/>
        </w:rPr>
        <w:t xml:space="preserve">.1.  Quy trình </w:t>
      </w:r>
      <w:r w:rsidR="00667B81">
        <w:rPr>
          <w:b/>
          <w:sz w:val="28"/>
          <w:szCs w:val="28"/>
        </w:rPr>
        <w:t>c</w:t>
      </w:r>
      <w:r w:rsidR="00667B81" w:rsidRPr="00667B81">
        <w:rPr>
          <w:b/>
          <w:sz w:val="28"/>
          <w:szCs w:val="28"/>
        </w:rPr>
        <w:t xml:space="preserve">ấp giấy phép trên đường bộ đang khai thác </w:t>
      </w:r>
      <w:r w:rsidR="00667B81">
        <w:rPr>
          <w:b/>
          <w:sz w:val="28"/>
          <w:szCs w:val="28"/>
        </w:rPr>
        <w:t>thuộc</w:t>
      </w:r>
      <w:r w:rsidR="008B4122">
        <w:rPr>
          <w:b/>
          <w:sz w:val="28"/>
          <w:szCs w:val="28"/>
        </w:rPr>
        <w:t xml:space="preserve"> Sở Giao thông vận tải</w:t>
      </w:r>
      <w:r w:rsidR="00667B81">
        <w:rPr>
          <w:b/>
          <w:sz w:val="28"/>
          <w:szCs w:val="28"/>
        </w:rPr>
        <w:t xml:space="preserve"> quản lý</w:t>
      </w:r>
    </w:p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536"/>
        <w:gridCol w:w="3442"/>
        <w:gridCol w:w="1803"/>
        <w:gridCol w:w="2410"/>
      </w:tblGrid>
      <w:tr w:rsidR="00667B81" w:rsidRPr="00667B81" w14:paraId="4338E126" w14:textId="77777777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2BA73A3E" w14:textId="77777777" w:rsidR="00667B81" w:rsidRPr="00667B81" w:rsidRDefault="00667B81">
            <w:pPr>
              <w:jc w:val="center"/>
              <w:rPr>
                <w:b/>
                <w:sz w:val="28"/>
                <w:szCs w:val="28"/>
              </w:rPr>
            </w:pPr>
            <w:r w:rsidRPr="00667B81">
              <w:rPr>
                <w:b/>
                <w:sz w:val="28"/>
                <w:szCs w:val="28"/>
              </w:rPr>
              <w:t>Sơ đồ</w:t>
            </w:r>
          </w:p>
          <w:p w14:paraId="4972335D" w14:textId="77777777" w:rsidR="00667B81" w:rsidRPr="00667B81" w:rsidRDefault="00667B81">
            <w:pPr>
              <w:jc w:val="center"/>
              <w:rPr>
                <w:b/>
                <w:sz w:val="28"/>
                <w:szCs w:val="28"/>
              </w:rPr>
            </w:pPr>
            <w:r w:rsidRPr="00667B81">
              <w:rPr>
                <w:b/>
                <w:sz w:val="28"/>
                <w:szCs w:val="28"/>
              </w:rPr>
              <w:t>các bước</w:t>
            </w:r>
          </w:p>
          <w:p w14:paraId="3D2964A1" w14:textId="77777777" w:rsidR="00667B81" w:rsidRPr="00667B81" w:rsidRDefault="00667B81">
            <w:pPr>
              <w:jc w:val="center"/>
              <w:rPr>
                <w:b/>
                <w:sz w:val="28"/>
                <w:szCs w:val="28"/>
              </w:rPr>
            </w:pPr>
            <w:r w:rsidRPr="00667B81">
              <w:rPr>
                <w:b/>
                <w:sz w:val="28"/>
                <w:szCs w:val="28"/>
              </w:rPr>
              <w:t>thực hiện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8065944" w14:textId="77777777" w:rsidR="00667B81" w:rsidRPr="00667B81" w:rsidRDefault="00667B81">
            <w:pPr>
              <w:jc w:val="center"/>
              <w:rPr>
                <w:b/>
                <w:sz w:val="28"/>
                <w:szCs w:val="28"/>
              </w:rPr>
            </w:pPr>
            <w:r w:rsidRPr="00667B81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269B6B4F" w14:textId="77777777" w:rsidR="00667B81" w:rsidRPr="00667B81" w:rsidRDefault="00667B81">
            <w:pPr>
              <w:jc w:val="center"/>
              <w:rPr>
                <w:b/>
                <w:sz w:val="28"/>
                <w:szCs w:val="28"/>
              </w:rPr>
            </w:pPr>
            <w:r w:rsidRPr="00667B81">
              <w:rPr>
                <w:b/>
                <w:sz w:val="28"/>
                <w:szCs w:val="28"/>
              </w:rPr>
              <w:t>Đơn vị/người thực hiện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337074DD" w14:textId="77777777" w:rsidR="00667B81" w:rsidRPr="00667B81" w:rsidRDefault="00667B81">
            <w:pPr>
              <w:jc w:val="center"/>
              <w:rPr>
                <w:b/>
                <w:sz w:val="28"/>
                <w:szCs w:val="28"/>
              </w:rPr>
            </w:pPr>
            <w:r w:rsidRPr="00667B81">
              <w:rPr>
                <w:b/>
                <w:sz w:val="28"/>
                <w:szCs w:val="28"/>
              </w:rPr>
              <w:t>Thời gian thực hiện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4020D7" w14:textId="77777777" w:rsidR="00667B81" w:rsidRPr="00667B81" w:rsidRDefault="00667B81">
            <w:pPr>
              <w:jc w:val="center"/>
              <w:rPr>
                <w:b/>
                <w:sz w:val="28"/>
                <w:szCs w:val="28"/>
              </w:rPr>
            </w:pPr>
            <w:r w:rsidRPr="00667B81">
              <w:rPr>
                <w:b/>
                <w:sz w:val="28"/>
                <w:szCs w:val="28"/>
              </w:rPr>
              <w:t>Kết quả thực hiện</w:t>
            </w:r>
          </w:p>
        </w:tc>
      </w:tr>
      <w:tr w:rsidR="00667B81" w:rsidRPr="00667B81" w14:paraId="12825954" w14:textId="77777777" w:rsidTr="00237A38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7822512F" w14:textId="77777777" w:rsidR="00667B81" w:rsidRPr="00667B81" w:rsidRDefault="00667B81" w:rsidP="00D20401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667B81">
              <w:rPr>
                <w:b/>
                <w:sz w:val="28"/>
                <w:szCs w:val="28"/>
              </w:rPr>
              <w:t>B1: Nộp hồ sơ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79164DE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- Hướng dẫn, kiểm tra, tiếp nhận hồ sơ.</w:t>
            </w:r>
          </w:p>
          <w:p w14:paraId="7FD78EF5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- Nhập dữ liệu thông tin hồ sơ vào Phần mềm.</w:t>
            </w:r>
          </w:p>
          <w:p w14:paraId="0B9445F1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- Quét scan và lưu trữ hồ sơ điện tử.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524BE89F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- Tổ chức, cá nhân.</w:t>
            </w:r>
          </w:p>
          <w:p w14:paraId="4527ECD6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- Công chức tại Trung tâm.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27B595C0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Trong giờ hành chính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3EAF94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- Mẫu số 01.</w:t>
            </w:r>
          </w:p>
          <w:p w14:paraId="0BE2AFE3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- Mẫu số 04.</w:t>
            </w:r>
          </w:p>
        </w:tc>
      </w:tr>
      <w:tr w:rsidR="00667B81" w:rsidRPr="00667B81" w14:paraId="03AC972E" w14:textId="77777777" w:rsidTr="00237A38">
        <w:trPr>
          <w:jc w:val="center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2DA9B865" w14:textId="77777777" w:rsidR="00667B81" w:rsidRPr="00667B81" w:rsidRDefault="00667B81" w:rsidP="00D20401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667B81">
              <w:rPr>
                <w:b/>
                <w:sz w:val="28"/>
                <w:szCs w:val="28"/>
              </w:rPr>
              <w:t>B2: Chuyển hồ sơ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13BC1A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 xml:space="preserve">Chuyển hồ sơ (giấy, điện tử) cho Công chức đầu mối tiếp nhận hồ sơ của Sở Giao thông vận tải 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0724213E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Công chức tại Trung tâm bàn giao HS giấy cho Bưu điện chuyển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101BFB4D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01 giờ làm việc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C848028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- Mẫu số 01.</w:t>
            </w:r>
          </w:p>
          <w:p w14:paraId="22354770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- Mẫu số 04.</w:t>
            </w:r>
          </w:p>
          <w:p w14:paraId="71026369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- Hồ sơ.</w:t>
            </w:r>
          </w:p>
        </w:tc>
      </w:tr>
      <w:tr w:rsidR="00667B81" w:rsidRPr="00667B81" w14:paraId="7491E4C4" w14:textId="77777777" w:rsidTr="00237A38">
        <w:trPr>
          <w:jc w:val="center"/>
        </w:trPr>
        <w:tc>
          <w:tcPr>
            <w:tcW w:w="1985" w:type="dxa"/>
            <w:vMerge/>
            <w:shd w:val="clear" w:color="auto" w:fill="auto"/>
            <w:vAlign w:val="center"/>
          </w:tcPr>
          <w:p w14:paraId="0F305FB5" w14:textId="77777777" w:rsidR="00667B81" w:rsidRPr="00667B81" w:rsidRDefault="00667B81" w:rsidP="00D20401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DD46BBC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 xml:space="preserve">Chuyển hồ sơ (giấy, điện tử) về phòng QLGT 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6935E1FD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Công chức đầu mối tiếp nhận hồ sơ của Sở Giao thông vận tải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532B86D1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01 giờ làm việc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7DFECF2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667B81" w:rsidRPr="00667B81" w14:paraId="5C57532E" w14:textId="77777777" w:rsidTr="00237A38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1C021FC7" w14:textId="77777777" w:rsidR="00667B81" w:rsidRPr="00667B81" w:rsidRDefault="00667B81" w:rsidP="00D20401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667B81">
              <w:rPr>
                <w:b/>
                <w:sz w:val="28"/>
                <w:szCs w:val="28"/>
              </w:rPr>
              <w:t>B3: Phân công xử lý hồ sơ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89D06A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Lãnh đạo phòng QLGT phân công xử lý:</w:t>
            </w:r>
          </w:p>
          <w:p w14:paraId="7A0D320B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- Trên phiếu kiểm soát quá trình giải quyết hồ sơ (Mẫu số 04).</w:t>
            </w:r>
          </w:p>
          <w:p w14:paraId="6745D165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- Trên phần mềm.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7C7F0434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Lãnh đạo phòng QLGT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2FD12A0A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02 giờ làm việc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4691E3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- Hồ sơ.</w:t>
            </w:r>
          </w:p>
        </w:tc>
      </w:tr>
      <w:tr w:rsidR="00667B81" w:rsidRPr="00667B81" w14:paraId="3D5ECF2D" w14:textId="77777777" w:rsidTr="00237A38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1D1F01E0" w14:textId="77777777" w:rsidR="00667B81" w:rsidRPr="00667B81" w:rsidRDefault="00667B81" w:rsidP="00D20401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667B81">
              <w:rPr>
                <w:b/>
                <w:sz w:val="28"/>
                <w:szCs w:val="28"/>
              </w:rPr>
              <w:t>B4: Thực hiện xử lý, thẩm định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997B302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Tham mưu xử lý thẩm định hồ sơ theo quy định hiện hành, kết hợp đi kiểm tra hiện trường công trình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5BBB3C40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Chuyên viên phòng QLGT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39034C00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05 ngày làm việc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87734A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- Hồ sơ.</w:t>
            </w:r>
          </w:p>
        </w:tc>
      </w:tr>
      <w:tr w:rsidR="00667B81" w:rsidRPr="00667B81" w14:paraId="719FC287" w14:textId="77777777" w:rsidTr="00237A38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793EBD66" w14:textId="77777777" w:rsidR="00667B81" w:rsidRPr="00667B81" w:rsidRDefault="00667B81" w:rsidP="00D20401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667B81">
              <w:rPr>
                <w:b/>
                <w:sz w:val="28"/>
                <w:szCs w:val="28"/>
              </w:rPr>
              <w:lastRenderedPageBreak/>
              <w:t>B5: Trình ký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6F4D9E7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 xml:space="preserve">Phòng QLGT trình Lãnh đạo Sở ký </w:t>
            </w:r>
            <w:r w:rsidR="00CD4747">
              <w:rPr>
                <w:sz w:val="28"/>
                <w:szCs w:val="28"/>
              </w:rPr>
              <w:t>Giấy phép</w:t>
            </w:r>
            <w:r w:rsidRPr="00667B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2A5869D5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Phòng QLGT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1CE0CE0C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02 giờ làm việc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4D68A4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- Hồ sơ.</w:t>
            </w:r>
          </w:p>
          <w:p w14:paraId="6FB443F3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- Dự thảo Giấy phép.</w:t>
            </w:r>
          </w:p>
        </w:tc>
      </w:tr>
      <w:tr w:rsidR="00667B81" w:rsidRPr="00667B81" w14:paraId="479C3939" w14:textId="77777777" w:rsidTr="00237A38">
        <w:trPr>
          <w:jc w:val="center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18F69B9F" w14:textId="77777777" w:rsidR="00667B81" w:rsidRPr="00667B81" w:rsidRDefault="00667B81" w:rsidP="00D20401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667B81">
              <w:rPr>
                <w:b/>
                <w:sz w:val="28"/>
                <w:szCs w:val="28"/>
              </w:rPr>
              <w:t>B6: Ký duyệt, phát hành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BCEFDD" w14:textId="77777777" w:rsidR="00667B81" w:rsidRPr="00667B81" w:rsidRDefault="00667B81" w:rsidP="00D20401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 xml:space="preserve">Lãnh đạo Sở xem xét, ký vào </w:t>
            </w:r>
            <w:r w:rsidR="00CD4747">
              <w:rPr>
                <w:sz w:val="28"/>
                <w:szCs w:val="28"/>
              </w:rPr>
              <w:t>Giấy phép</w:t>
            </w:r>
          </w:p>
          <w:p w14:paraId="364AC79A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3442" w:type="dxa"/>
            <w:shd w:val="clear" w:color="auto" w:fill="auto"/>
            <w:vAlign w:val="center"/>
          </w:tcPr>
          <w:p w14:paraId="6DD8425F" w14:textId="77777777" w:rsidR="00667B81" w:rsidRPr="00667B81" w:rsidRDefault="00667B81" w:rsidP="00D20401">
            <w:pPr>
              <w:spacing w:before="60" w:after="60"/>
              <w:jc w:val="both"/>
              <w:rPr>
                <w:strike/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Giám đốc/Phó Giám đốc Sở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1C773824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04 giờ làm việc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4B179D9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Giấy phép.</w:t>
            </w:r>
          </w:p>
        </w:tc>
      </w:tr>
      <w:tr w:rsidR="00667B81" w:rsidRPr="00667B81" w14:paraId="58F7ACA9" w14:textId="77777777" w:rsidTr="00237A38">
        <w:trPr>
          <w:jc w:val="center"/>
        </w:trPr>
        <w:tc>
          <w:tcPr>
            <w:tcW w:w="1985" w:type="dxa"/>
            <w:vMerge/>
            <w:shd w:val="clear" w:color="auto" w:fill="auto"/>
            <w:vAlign w:val="center"/>
          </w:tcPr>
          <w:p w14:paraId="4F4C0CCF" w14:textId="77777777" w:rsidR="00667B81" w:rsidRPr="00667B81" w:rsidRDefault="00667B81" w:rsidP="00D20401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3943785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Văn thư vào số văn bản, đóng dấu, lưu trữ hồ sơ và chuyển lại phòng QLGT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4455D8DD" w14:textId="0B1922D2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Văn thư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2C6D7944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02 giờ làm việc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ED1FD84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667B81" w:rsidRPr="00667B81" w14:paraId="75554674" w14:textId="77777777" w:rsidTr="00237A38">
        <w:trPr>
          <w:jc w:val="center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30A7A50A" w14:textId="77777777" w:rsidR="00667B81" w:rsidRPr="00667B81" w:rsidRDefault="00667B81" w:rsidP="00D20401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667B81">
              <w:rPr>
                <w:b/>
                <w:sz w:val="28"/>
                <w:szCs w:val="28"/>
              </w:rPr>
              <w:t>B7: Chuyển kết quả giải quyết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733BB6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 xml:space="preserve">Chuyển kết quả giải quyết cho Công chức đầu mối tiếp nhận hồ sơ 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21C68F1C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 xml:space="preserve">Phòng QLGT  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596CDE6A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02 giờ làm việc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09D8005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- Hồ sơ.</w:t>
            </w:r>
          </w:p>
          <w:p w14:paraId="75450ECA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- Giấy phép.</w:t>
            </w:r>
          </w:p>
        </w:tc>
      </w:tr>
      <w:tr w:rsidR="00667B81" w:rsidRPr="00667B81" w14:paraId="52AC489D" w14:textId="77777777" w:rsidTr="00237A38">
        <w:trPr>
          <w:jc w:val="center"/>
        </w:trPr>
        <w:tc>
          <w:tcPr>
            <w:tcW w:w="1985" w:type="dxa"/>
            <w:vMerge/>
            <w:shd w:val="clear" w:color="auto" w:fill="auto"/>
            <w:vAlign w:val="center"/>
          </w:tcPr>
          <w:p w14:paraId="637CBFB5" w14:textId="77777777" w:rsidR="00667B81" w:rsidRPr="00667B81" w:rsidRDefault="00667B81" w:rsidP="00D20401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3D36E6D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Chuyển kết quả giải quyết cho Trung tâm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2140261D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Công chức đầu mối tiếp nhận hồ sơ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3502EA32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02 giờ làm việc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BDF5AD4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667B81" w:rsidRPr="00667B81" w14:paraId="547AFB50" w14:textId="77777777" w:rsidTr="00237A38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366A8175" w14:textId="77777777" w:rsidR="00667B81" w:rsidRPr="00667B81" w:rsidRDefault="00667B81" w:rsidP="00D20401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667B81">
              <w:rPr>
                <w:b/>
                <w:sz w:val="28"/>
                <w:szCs w:val="28"/>
              </w:rPr>
              <w:t>B8: Trả kết quả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EF537DA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Công chức tại Trung tâm đề nghị công dân:</w:t>
            </w:r>
          </w:p>
          <w:p w14:paraId="106C7194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- Ký xác nhận việc nhận kết quả trên Mẫu số 04.</w:t>
            </w:r>
          </w:p>
          <w:p w14:paraId="2B4DE3E7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- Mời công dân đánh giá mức độ hài lòng, sau đó kết thúc việc trả kết quả trên phần mềm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662CE40A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Công chức tại Trung tâm; công dân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63354CA4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Trong giờ hành chính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CA16D5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- Thu lại Mẫu số 01.</w:t>
            </w:r>
          </w:p>
          <w:p w14:paraId="79DAA864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- Giấy ủy quyền (nếu có).</w:t>
            </w:r>
          </w:p>
        </w:tc>
      </w:tr>
    </w:tbl>
    <w:p w14:paraId="0D0816FD" w14:textId="77777777" w:rsidR="00F64243" w:rsidRDefault="00F64243" w:rsidP="00667B81">
      <w:pPr>
        <w:spacing w:before="120" w:after="120"/>
        <w:ind w:firstLine="720"/>
        <w:jc w:val="both"/>
        <w:rPr>
          <w:b/>
          <w:sz w:val="28"/>
          <w:szCs w:val="28"/>
        </w:rPr>
      </w:pPr>
    </w:p>
    <w:p w14:paraId="0A66A31B" w14:textId="7FD453D9" w:rsidR="00667B81" w:rsidRDefault="00813AD8" w:rsidP="00A85174">
      <w:pPr>
        <w:spacing w:before="120" w:after="24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B5D64">
        <w:rPr>
          <w:b/>
          <w:sz w:val="28"/>
          <w:szCs w:val="28"/>
        </w:rPr>
        <w:lastRenderedPageBreak/>
        <w:t>5</w:t>
      </w:r>
      <w:r w:rsidR="00667B81">
        <w:rPr>
          <w:b/>
          <w:sz w:val="28"/>
          <w:szCs w:val="28"/>
        </w:rPr>
        <w:t>.</w:t>
      </w:r>
      <w:r w:rsidR="001615AB">
        <w:rPr>
          <w:b/>
          <w:sz w:val="28"/>
          <w:szCs w:val="28"/>
        </w:rPr>
        <w:t>2</w:t>
      </w:r>
      <w:r w:rsidR="00667B81">
        <w:rPr>
          <w:b/>
          <w:sz w:val="28"/>
          <w:szCs w:val="28"/>
        </w:rPr>
        <w:t>.  Quy trình c</w:t>
      </w:r>
      <w:r w:rsidR="00667B81" w:rsidRPr="00667B81">
        <w:rPr>
          <w:b/>
          <w:sz w:val="28"/>
          <w:szCs w:val="28"/>
        </w:rPr>
        <w:t xml:space="preserve">ấp giấy phép trên đường bộ đang khai thác </w:t>
      </w:r>
      <w:r w:rsidR="00667B81">
        <w:rPr>
          <w:b/>
          <w:sz w:val="28"/>
          <w:szCs w:val="28"/>
        </w:rPr>
        <w:t>thuộc UBND cấp huyện quản lý</w:t>
      </w:r>
    </w:p>
    <w:tbl>
      <w:tblPr>
        <w:tblW w:w="14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4536"/>
        <w:gridCol w:w="3442"/>
        <w:gridCol w:w="1803"/>
        <w:gridCol w:w="2410"/>
      </w:tblGrid>
      <w:tr w:rsidR="00667B81" w:rsidRPr="00667B81" w14:paraId="3EA72603" w14:textId="77777777">
        <w:trPr>
          <w:jc w:val="center"/>
        </w:trPr>
        <w:tc>
          <w:tcPr>
            <w:tcW w:w="1944" w:type="dxa"/>
            <w:shd w:val="clear" w:color="auto" w:fill="auto"/>
            <w:vAlign w:val="center"/>
          </w:tcPr>
          <w:p w14:paraId="1E8C0952" w14:textId="77777777" w:rsidR="00667B81" w:rsidRPr="00667B81" w:rsidRDefault="00667B81">
            <w:pPr>
              <w:jc w:val="center"/>
              <w:rPr>
                <w:b/>
                <w:sz w:val="28"/>
                <w:szCs w:val="28"/>
              </w:rPr>
            </w:pPr>
            <w:r w:rsidRPr="00667B81">
              <w:rPr>
                <w:b/>
                <w:sz w:val="28"/>
                <w:szCs w:val="28"/>
              </w:rPr>
              <w:t>Sơ đồ</w:t>
            </w:r>
          </w:p>
          <w:p w14:paraId="7D4E3F57" w14:textId="77777777" w:rsidR="00667B81" w:rsidRPr="00667B81" w:rsidRDefault="00667B81">
            <w:pPr>
              <w:jc w:val="center"/>
              <w:rPr>
                <w:b/>
                <w:sz w:val="28"/>
                <w:szCs w:val="28"/>
              </w:rPr>
            </w:pPr>
            <w:r w:rsidRPr="00667B81">
              <w:rPr>
                <w:b/>
                <w:sz w:val="28"/>
                <w:szCs w:val="28"/>
              </w:rPr>
              <w:t>các bước</w:t>
            </w:r>
          </w:p>
          <w:p w14:paraId="3DE0E16B" w14:textId="77777777" w:rsidR="00667B81" w:rsidRPr="00667B81" w:rsidRDefault="00667B81">
            <w:pPr>
              <w:jc w:val="center"/>
              <w:rPr>
                <w:b/>
                <w:sz w:val="28"/>
                <w:szCs w:val="28"/>
              </w:rPr>
            </w:pPr>
            <w:r w:rsidRPr="00667B81">
              <w:rPr>
                <w:b/>
                <w:sz w:val="28"/>
                <w:szCs w:val="28"/>
              </w:rPr>
              <w:t>thực hiện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34A69A" w14:textId="77777777" w:rsidR="00667B81" w:rsidRPr="00667B81" w:rsidRDefault="00667B81">
            <w:pPr>
              <w:jc w:val="center"/>
              <w:rPr>
                <w:b/>
                <w:sz w:val="28"/>
                <w:szCs w:val="28"/>
              </w:rPr>
            </w:pPr>
            <w:r w:rsidRPr="00667B81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39E84EE4" w14:textId="77777777" w:rsidR="00667B81" w:rsidRPr="00667B81" w:rsidRDefault="00667B81">
            <w:pPr>
              <w:jc w:val="center"/>
              <w:rPr>
                <w:b/>
                <w:sz w:val="28"/>
                <w:szCs w:val="28"/>
              </w:rPr>
            </w:pPr>
            <w:r w:rsidRPr="00667B81">
              <w:rPr>
                <w:b/>
                <w:sz w:val="28"/>
                <w:szCs w:val="28"/>
              </w:rPr>
              <w:t>Đơn vị/người thực hiện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20275EDE" w14:textId="77777777" w:rsidR="00667B81" w:rsidRPr="00667B81" w:rsidRDefault="00667B81">
            <w:pPr>
              <w:jc w:val="center"/>
              <w:rPr>
                <w:b/>
                <w:sz w:val="28"/>
                <w:szCs w:val="28"/>
              </w:rPr>
            </w:pPr>
            <w:r w:rsidRPr="00667B81">
              <w:rPr>
                <w:b/>
                <w:sz w:val="28"/>
                <w:szCs w:val="28"/>
              </w:rPr>
              <w:t>Thời gian thực hiện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6F1C8E" w14:textId="77777777" w:rsidR="00667B81" w:rsidRPr="00667B81" w:rsidRDefault="00667B81">
            <w:pPr>
              <w:jc w:val="center"/>
              <w:rPr>
                <w:b/>
                <w:sz w:val="28"/>
                <w:szCs w:val="28"/>
              </w:rPr>
            </w:pPr>
            <w:r w:rsidRPr="00667B81">
              <w:rPr>
                <w:b/>
                <w:sz w:val="28"/>
                <w:szCs w:val="28"/>
              </w:rPr>
              <w:t>Kết quả thực hiện</w:t>
            </w:r>
          </w:p>
        </w:tc>
      </w:tr>
      <w:tr w:rsidR="00667B81" w:rsidRPr="00667B81" w14:paraId="35F7A250" w14:textId="77777777" w:rsidTr="00237A38">
        <w:trPr>
          <w:jc w:val="center"/>
        </w:trPr>
        <w:tc>
          <w:tcPr>
            <w:tcW w:w="1944" w:type="dxa"/>
            <w:shd w:val="clear" w:color="auto" w:fill="auto"/>
            <w:vAlign w:val="center"/>
          </w:tcPr>
          <w:p w14:paraId="2D6A244C" w14:textId="77777777" w:rsidR="00667B81" w:rsidRPr="00667B81" w:rsidRDefault="00667B81" w:rsidP="00D20401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667B81">
              <w:rPr>
                <w:b/>
                <w:sz w:val="28"/>
                <w:szCs w:val="28"/>
              </w:rPr>
              <w:t>B1: Nộp hồ sơ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BFF3DF7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- Hướng dẫn, kiểm tra, tiếp nhận hồ sơ.</w:t>
            </w:r>
          </w:p>
          <w:p w14:paraId="69F91C12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- Nhập dữ liệu thông tin hồ sơ vào Phần mềm.</w:t>
            </w:r>
          </w:p>
          <w:p w14:paraId="14B6DB99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- Quét scan và lưu trữ hồ sơ điện tử.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46133620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- Tổ chức, cá nhân.</w:t>
            </w:r>
          </w:p>
          <w:p w14:paraId="6A1056A5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- Công chức tại BPMC.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0FD8DCCC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Trong giờ hành chính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9B4452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- Mẫu số 01.</w:t>
            </w:r>
          </w:p>
          <w:p w14:paraId="1898B8D6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- Mẫu số 04.</w:t>
            </w:r>
          </w:p>
        </w:tc>
      </w:tr>
      <w:tr w:rsidR="00667B81" w:rsidRPr="00667B81" w14:paraId="7CF731CC" w14:textId="77777777" w:rsidTr="00237A38">
        <w:trPr>
          <w:jc w:val="center"/>
        </w:trPr>
        <w:tc>
          <w:tcPr>
            <w:tcW w:w="1944" w:type="dxa"/>
            <w:shd w:val="clear" w:color="auto" w:fill="auto"/>
            <w:vAlign w:val="center"/>
          </w:tcPr>
          <w:p w14:paraId="781AB638" w14:textId="77777777" w:rsidR="00667B81" w:rsidRPr="00667B81" w:rsidRDefault="00667B81" w:rsidP="00D20401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667B81">
              <w:rPr>
                <w:b/>
                <w:sz w:val="28"/>
                <w:szCs w:val="28"/>
              </w:rPr>
              <w:t>B2: Chuyển hồ sơ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3CD7669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Chuyển hồ sơ (giấy, điện tử) về Phòng chuyên môn để xử lý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6C445B8E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Công chức tại BPMC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15794662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02 giờ làm việc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8DD160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- Mẫu số 01.</w:t>
            </w:r>
          </w:p>
          <w:p w14:paraId="23A63D6C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- Mẫu số 04.</w:t>
            </w:r>
          </w:p>
          <w:p w14:paraId="3B8F2124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- Hồ sơ.</w:t>
            </w:r>
          </w:p>
        </w:tc>
      </w:tr>
      <w:tr w:rsidR="00667B81" w:rsidRPr="00667B81" w14:paraId="0BE04CAB" w14:textId="77777777" w:rsidTr="00237A38">
        <w:trPr>
          <w:jc w:val="center"/>
        </w:trPr>
        <w:tc>
          <w:tcPr>
            <w:tcW w:w="1944" w:type="dxa"/>
            <w:shd w:val="clear" w:color="auto" w:fill="auto"/>
            <w:vAlign w:val="center"/>
          </w:tcPr>
          <w:p w14:paraId="323E6981" w14:textId="77777777" w:rsidR="00667B81" w:rsidRPr="00667B81" w:rsidRDefault="00667B81" w:rsidP="00D20401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667B81">
              <w:rPr>
                <w:b/>
                <w:sz w:val="28"/>
                <w:szCs w:val="28"/>
              </w:rPr>
              <w:t>B3: Phân công xử lý hồ sơ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F624039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Lãnh đạo phòng chuyên môn phân công xử lý:</w:t>
            </w:r>
          </w:p>
          <w:p w14:paraId="174693B1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- Trên phiếu kiểm soát quá trình giải quyết hồ sơ (Mẫu số 04).</w:t>
            </w:r>
          </w:p>
          <w:p w14:paraId="099C9DA2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- Trên phần mềm.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58580965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Lãnh đạo phòng chuyên môn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446D54B6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0</w:t>
            </w:r>
            <w:r w:rsidR="001615AB">
              <w:rPr>
                <w:sz w:val="28"/>
                <w:szCs w:val="28"/>
              </w:rPr>
              <w:t>2</w:t>
            </w:r>
            <w:r w:rsidRPr="00667B81">
              <w:rPr>
                <w:sz w:val="28"/>
                <w:szCs w:val="28"/>
              </w:rPr>
              <w:t xml:space="preserve"> giờ làm việc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57AEF9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Hồ sơ.</w:t>
            </w:r>
          </w:p>
        </w:tc>
      </w:tr>
      <w:tr w:rsidR="00667B81" w:rsidRPr="00667B81" w14:paraId="433C6712" w14:textId="77777777" w:rsidTr="00237A38">
        <w:trPr>
          <w:jc w:val="center"/>
        </w:trPr>
        <w:tc>
          <w:tcPr>
            <w:tcW w:w="1944" w:type="dxa"/>
            <w:shd w:val="clear" w:color="auto" w:fill="auto"/>
            <w:vAlign w:val="center"/>
          </w:tcPr>
          <w:p w14:paraId="36E9F72A" w14:textId="77777777" w:rsidR="00667B81" w:rsidRPr="00667B81" w:rsidRDefault="00667B81" w:rsidP="00D20401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667B81">
              <w:rPr>
                <w:b/>
                <w:sz w:val="28"/>
                <w:szCs w:val="28"/>
              </w:rPr>
              <w:t>B4: Thực hiện xử lý, thẩm định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8BBE531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Tham mưu xử lý thẩm định hồ sơ theo quy định hiện hành, kết hợp đi kiểm tra hiện trường công trình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6B5467F5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Chuyên viên phòng chuyên môn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20251612" w14:textId="77777777" w:rsidR="00667B81" w:rsidRPr="00667B81" w:rsidRDefault="001615AB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667B81" w:rsidRPr="00667B81">
              <w:rPr>
                <w:sz w:val="28"/>
                <w:szCs w:val="28"/>
              </w:rPr>
              <w:t xml:space="preserve"> ngày làm việc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CC71F4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Hồ sơ.</w:t>
            </w:r>
          </w:p>
        </w:tc>
      </w:tr>
      <w:tr w:rsidR="00667B81" w:rsidRPr="00667B81" w14:paraId="516A0047" w14:textId="77777777" w:rsidTr="00237A38">
        <w:trPr>
          <w:jc w:val="center"/>
        </w:trPr>
        <w:tc>
          <w:tcPr>
            <w:tcW w:w="1944" w:type="dxa"/>
            <w:shd w:val="clear" w:color="auto" w:fill="auto"/>
            <w:vAlign w:val="center"/>
          </w:tcPr>
          <w:p w14:paraId="7F4AF7AD" w14:textId="77777777" w:rsidR="00667B81" w:rsidRPr="00667B81" w:rsidRDefault="00667B81" w:rsidP="00D20401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667B81">
              <w:rPr>
                <w:b/>
                <w:sz w:val="28"/>
                <w:szCs w:val="28"/>
              </w:rPr>
              <w:t>B5: Trình ký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A0C9564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 xml:space="preserve">Phòng chuyên môn trình Lãnh đạo UBND cấp huyện dự thảo </w:t>
            </w:r>
            <w:r w:rsidR="00CD4747">
              <w:rPr>
                <w:sz w:val="28"/>
                <w:szCs w:val="28"/>
              </w:rPr>
              <w:t>Giấy phép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4FCC0CBF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Phòng chuyên môn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6211D91F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0</w:t>
            </w:r>
            <w:r w:rsidR="001615AB">
              <w:rPr>
                <w:sz w:val="28"/>
                <w:szCs w:val="28"/>
              </w:rPr>
              <w:t>2</w:t>
            </w:r>
            <w:r w:rsidRPr="00667B81">
              <w:rPr>
                <w:sz w:val="28"/>
                <w:szCs w:val="28"/>
              </w:rPr>
              <w:t xml:space="preserve"> giờ làm việc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C35D04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- Hồ sơ.</w:t>
            </w:r>
          </w:p>
          <w:p w14:paraId="1ED44BBB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 xml:space="preserve">- Dự thảo </w:t>
            </w:r>
            <w:r w:rsidR="001615AB">
              <w:rPr>
                <w:sz w:val="28"/>
                <w:szCs w:val="28"/>
              </w:rPr>
              <w:t>Giấy phép</w:t>
            </w:r>
            <w:r w:rsidRPr="00667B81">
              <w:rPr>
                <w:sz w:val="28"/>
                <w:szCs w:val="28"/>
              </w:rPr>
              <w:t>.</w:t>
            </w:r>
          </w:p>
        </w:tc>
      </w:tr>
      <w:tr w:rsidR="00667B81" w:rsidRPr="00667B81" w14:paraId="0A37E1F3" w14:textId="77777777" w:rsidTr="00237A38">
        <w:trPr>
          <w:jc w:val="center"/>
        </w:trPr>
        <w:tc>
          <w:tcPr>
            <w:tcW w:w="1944" w:type="dxa"/>
            <w:vMerge w:val="restart"/>
            <w:shd w:val="clear" w:color="auto" w:fill="auto"/>
            <w:vAlign w:val="center"/>
          </w:tcPr>
          <w:p w14:paraId="6A99783C" w14:textId="77777777" w:rsidR="00667B81" w:rsidRPr="00667B81" w:rsidRDefault="00667B81" w:rsidP="00D20401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667B81">
              <w:rPr>
                <w:b/>
                <w:sz w:val="28"/>
                <w:szCs w:val="28"/>
              </w:rPr>
              <w:t>B6: Ký duyệt, phát hành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2902F1" w14:textId="75BC8D32" w:rsidR="00667B81" w:rsidRPr="00667B81" w:rsidRDefault="00667B81" w:rsidP="002B271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 xml:space="preserve">Lãnh đạo UBND cấp huyện xem xét, ký vào </w:t>
            </w:r>
            <w:r w:rsidR="00CD4747">
              <w:rPr>
                <w:sz w:val="28"/>
                <w:szCs w:val="28"/>
              </w:rPr>
              <w:t>Giấy phép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0C62B12B" w14:textId="77777777" w:rsidR="00667B81" w:rsidRPr="00667B81" w:rsidRDefault="00667B81" w:rsidP="00D20401">
            <w:pPr>
              <w:spacing w:before="60" w:after="60"/>
              <w:jc w:val="both"/>
              <w:rPr>
                <w:strike/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Lãnh đạo UBND cấp huyện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41337B63" w14:textId="77777777" w:rsidR="00667B81" w:rsidRPr="00667B81" w:rsidRDefault="001615AB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ngày</w:t>
            </w:r>
            <w:r w:rsidR="00667B81" w:rsidRPr="00667B81">
              <w:rPr>
                <w:sz w:val="28"/>
                <w:szCs w:val="28"/>
              </w:rPr>
              <w:t xml:space="preserve"> làm việc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F116AB7" w14:textId="77777777" w:rsidR="00667B81" w:rsidRPr="00667B81" w:rsidRDefault="001615AB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Giấy phép</w:t>
            </w:r>
            <w:r w:rsidR="00667B81" w:rsidRPr="00667B81">
              <w:rPr>
                <w:sz w:val="28"/>
                <w:szCs w:val="28"/>
              </w:rPr>
              <w:t>.</w:t>
            </w:r>
          </w:p>
        </w:tc>
      </w:tr>
      <w:tr w:rsidR="00667B81" w:rsidRPr="00667B81" w14:paraId="77A6FE31" w14:textId="77777777" w:rsidTr="00237A38">
        <w:trPr>
          <w:jc w:val="center"/>
        </w:trPr>
        <w:tc>
          <w:tcPr>
            <w:tcW w:w="1944" w:type="dxa"/>
            <w:vMerge/>
            <w:shd w:val="clear" w:color="auto" w:fill="auto"/>
            <w:vAlign w:val="center"/>
          </w:tcPr>
          <w:p w14:paraId="1CE3D74F" w14:textId="77777777" w:rsidR="00667B81" w:rsidRPr="00667B81" w:rsidRDefault="00667B81" w:rsidP="00D20401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BC7B5BB" w14:textId="7822F0A2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 xml:space="preserve">Văn phòng </w:t>
            </w:r>
            <w:r w:rsidR="005013C9">
              <w:rPr>
                <w:sz w:val="28"/>
                <w:szCs w:val="28"/>
              </w:rPr>
              <w:t xml:space="preserve">HĐND và UBND </w:t>
            </w:r>
            <w:r w:rsidRPr="00667B81">
              <w:rPr>
                <w:sz w:val="28"/>
                <w:szCs w:val="28"/>
              </w:rPr>
              <w:t>cấp huyện vào số văn bản, đóng dấu, lưu trữ hồ sơ và chuyển kết quả giải quyết cho BPMC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2AE3E01E" w14:textId="021E7685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 xml:space="preserve">Văn phòng </w:t>
            </w:r>
            <w:r w:rsidR="00913A29">
              <w:rPr>
                <w:sz w:val="28"/>
                <w:szCs w:val="28"/>
              </w:rPr>
              <w:t xml:space="preserve">HĐND và UBND </w:t>
            </w:r>
            <w:r w:rsidRPr="00667B81">
              <w:rPr>
                <w:sz w:val="28"/>
                <w:szCs w:val="28"/>
              </w:rPr>
              <w:t>cấp huyện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0319BA2A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02 giờ làm việc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D0799E1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667B81" w:rsidRPr="00667B81" w14:paraId="238DF6E8" w14:textId="77777777" w:rsidTr="00237A38">
        <w:trPr>
          <w:jc w:val="center"/>
        </w:trPr>
        <w:tc>
          <w:tcPr>
            <w:tcW w:w="1944" w:type="dxa"/>
            <w:shd w:val="clear" w:color="auto" w:fill="auto"/>
            <w:vAlign w:val="center"/>
          </w:tcPr>
          <w:p w14:paraId="5C728A23" w14:textId="77777777" w:rsidR="00667B81" w:rsidRPr="00667B81" w:rsidRDefault="00667B81" w:rsidP="00D20401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667B81">
              <w:rPr>
                <w:b/>
                <w:sz w:val="28"/>
                <w:szCs w:val="28"/>
              </w:rPr>
              <w:t>B7: Trả kết quả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2A4472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Công chức tại BPMC đề nghị công dân:</w:t>
            </w:r>
          </w:p>
          <w:p w14:paraId="3D909A30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- Ký xác nhận việc nhận kết quả trên Mẫu số 04.</w:t>
            </w:r>
          </w:p>
          <w:p w14:paraId="6F77F5EE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- Mời công dân đánh giá mức độ hài lòng, sau đó kết thúc việc trả kết quả trên phần mềm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6822AB23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Công chức tại BPMC; công dân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150C4B56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Trong giờ hành chính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B2F21E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- Thu lại Mẫu số 01.</w:t>
            </w:r>
          </w:p>
          <w:p w14:paraId="52FF3480" w14:textId="77777777" w:rsidR="00667B81" w:rsidRPr="00667B81" w:rsidRDefault="00667B81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7B81">
              <w:rPr>
                <w:sz w:val="28"/>
                <w:szCs w:val="28"/>
              </w:rPr>
              <w:t>- Giấy ủy quyền (nếu có).</w:t>
            </w:r>
          </w:p>
        </w:tc>
      </w:tr>
    </w:tbl>
    <w:p w14:paraId="1845E50C" w14:textId="4626E00D" w:rsidR="001615AB" w:rsidRDefault="00EB5D64" w:rsidP="00B51B80">
      <w:pPr>
        <w:spacing w:before="240" w:after="24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1615AB">
        <w:rPr>
          <w:b/>
          <w:sz w:val="28"/>
          <w:szCs w:val="28"/>
        </w:rPr>
        <w:t>.3.  Quy trình c</w:t>
      </w:r>
      <w:r w:rsidR="001615AB" w:rsidRPr="00667B81">
        <w:rPr>
          <w:b/>
          <w:sz w:val="28"/>
          <w:szCs w:val="28"/>
        </w:rPr>
        <w:t xml:space="preserve">ấp giấy phép thi công công trình trên đường bộ đang khai thác </w:t>
      </w:r>
      <w:r w:rsidR="001615AB">
        <w:rPr>
          <w:b/>
          <w:sz w:val="28"/>
          <w:szCs w:val="28"/>
        </w:rPr>
        <w:t>thuộc UBND cấp xã quản lý</w:t>
      </w:r>
    </w:p>
    <w:tbl>
      <w:tblPr>
        <w:tblW w:w="14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4536"/>
        <w:gridCol w:w="3442"/>
        <w:gridCol w:w="1803"/>
        <w:gridCol w:w="2410"/>
      </w:tblGrid>
      <w:tr w:rsidR="001615AB" w:rsidRPr="001615AB" w14:paraId="56CB0231" w14:textId="77777777">
        <w:trPr>
          <w:jc w:val="center"/>
        </w:trPr>
        <w:tc>
          <w:tcPr>
            <w:tcW w:w="1944" w:type="dxa"/>
            <w:shd w:val="clear" w:color="auto" w:fill="auto"/>
            <w:vAlign w:val="center"/>
          </w:tcPr>
          <w:p w14:paraId="4C70AAC4" w14:textId="77777777" w:rsidR="001615AB" w:rsidRPr="001615AB" w:rsidRDefault="001615AB" w:rsidP="00F64243">
            <w:pPr>
              <w:ind w:right="-71"/>
              <w:jc w:val="center"/>
              <w:rPr>
                <w:b/>
                <w:sz w:val="28"/>
                <w:szCs w:val="28"/>
              </w:rPr>
            </w:pPr>
            <w:r w:rsidRPr="001615AB">
              <w:rPr>
                <w:b/>
                <w:sz w:val="28"/>
                <w:szCs w:val="28"/>
              </w:rPr>
              <w:t>Sơ đồ</w:t>
            </w:r>
          </w:p>
          <w:p w14:paraId="1953FDE4" w14:textId="77777777" w:rsidR="001615AB" w:rsidRPr="001615AB" w:rsidRDefault="001615AB">
            <w:pPr>
              <w:jc w:val="center"/>
              <w:rPr>
                <w:b/>
                <w:sz w:val="28"/>
                <w:szCs w:val="28"/>
              </w:rPr>
            </w:pPr>
            <w:r w:rsidRPr="001615AB">
              <w:rPr>
                <w:b/>
                <w:sz w:val="28"/>
                <w:szCs w:val="28"/>
              </w:rPr>
              <w:t>các bước</w:t>
            </w:r>
          </w:p>
          <w:p w14:paraId="463FE1C1" w14:textId="77777777" w:rsidR="001615AB" w:rsidRPr="001615AB" w:rsidRDefault="001615AB">
            <w:pPr>
              <w:jc w:val="center"/>
              <w:rPr>
                <w:b/>
                <w:sz w:val="28"/>
                <w:szCs w:val="28"/>
              </w:rPr>
            </w:pPr>
            <w:r w:rsidRPr="001615AB">
              <w:rPr>
                <w:b/>
                <w:sz w:val="28"/>
                <w:szCs w:val="28"/>
              </w:rPr>
              <w:t>thực hiện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BC47F5C" w14:textId="77777777" w:rsidR="001615AB" w:rsidRPr="001615AB" w:rsidRDefault="001615AB">
            <w:pPr>
              <w:jc w:val="center"/>
              <w:rPr>
                <w:b/>
                <w:sz w:val="28"/>
                <w:szCs w:val="28"/>
              </w:rPr>
            </w:pPr>
            <w:r w:rsidRPr="001615AB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5C56A285" w14:textId="77777777" w:rsidR="001615AB" w:rsidRPr="001615AB" w:rsidRDefault="001615AB">
            <w:pPr>
              <w:jc w:val="center"/>
              <w:rPr>
                <w:b/>
                <w:sz w:val="28"/>
                <w:szCs w:val="28"/>
              </w:rPr>
            </w:pPr>
            <w:r w:rsidRPr="001615AB">
              <w:rPr>
                <w:b/>
                <w:sz w:val="28"/>
                <w:szCs w:val="28"/>
              </w:rPr>
              <w:t>Đơn vị/người thực hiện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02A5A7B4" w14:textId="77777777" w:rsidR="001615AB" w:rsidRPr="001615AB" w:rsidRDefault="001615AB">
            <w:pPr>
              <w:jc w:val="center"/>
              <w:rPr>
                <w:b/>
                <w:sz w:val="28"/>
                <w:szCs w:val="28"/>
              </w:rPr>
            </w:pPr>
            <w:r w:rsidRPr="001615AB">
              <w:rPr>
                <w:b/>
                <w:sz w:val="28"/>
                <w:szCs w:val="28"/>
              </w:rPr>
              <w:t>Thời gian thực hiện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1F60A2" w14:textId="77777777" w:rsidR="001615AB" w:rsidRPr="001615AB" w:rsidRDefault="001615AB">
            <w:pPr>
              <w:jc w:val="center"/>
              <w:rPr>
                <w:b/>
                <w:sz w:val="28"/>
                <w:szCs w:val="28"/>
              </w:rPr>
            </w:pPr>
            <w:r w:rsidRPr="001615AB">
              <w:rPr>
                <w:b/>
                <w:sz w:val="28"/>
                <w:szCs w:val="28"/>
              </w:rPr>
              <w:t>Kết quả thực hiện</w:t>
            </w:r>
          </w:p>
        </w:tc>
      </w:tr>
      <w:tr w:rsidR="001615AB" w:rsidRPr="001615AB" w14:paraId="6BBAC3A4" w14:textId="77777777" w:rsidTr="00237A38">
        <w:trPr>
          <w:jc w:val="center"/>
        </w:trPr>
        <w:tc>
          <w:tcPr>
            <w:tcW w:w="1944" w:type="dxa"/>
            <w:shd w:val="clear" w:color="auto" w:fill="auto"/>
            <w:vAlign w:val="center"/>
          </w:tcPr>
          <w:p w14:paraId="451FEC64" w14:textId="77777777" w:rsidR="001615AB" w:rsidRPr="001615AB" w:rsidRDefault="001615AB" w:rsidP="00D20401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1615AB">
              <w:rPr>
                <w:b/>
                <w:sz w:val="28"/>
                <w:szCs w:val="28"/>
              </w:rPr>
              <w:t>B1: Nộp hồ sơ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4BC82F4" w14:textId="77777777" w:rsidR="001615AB" w:rsidRPr="001615AB" w:rsidRDefault="001615AB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615AB">
              <w:rPr>
                <w:sz w:val="28"/>
                <w:szCs w:val="28"/>
              </w:rPr>
              <w:t>- Hướng dẫn, kiểm tra, tiếp nhận hồ sơ.</w:t>
            </w:r>
          </w:p>
          <w:p w14:paraId="7EF8C78B" w14:textId="77777777" w:rsidR="001615AB" w:rsidRPr="001615AB" w:rsidRDefault="001615AB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615AB">
              <w:rPr>
                <w:sz w:val="28"/>
                <w:szCs w:val="28"/>
              </w:rPr>
              <w:t>- Nhập dữ liệu thông tin hồ sơ vào Phần mềm.</w:t>
            </w:r>
          </w:p>
          <w:p w14:paraId="290C17E8" w14:textId="77777777" w:rsidR="001615AB" w:rsidRPr="001615AB" w:rsidRDefault="001615AB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615AB">
              <w:rPr>
                <w:sz w:val="28"/>
                <w:szCs w:val="28"/>
              </w:rPr>
              <w:t>- Quét scan và lưu trữ hồ sơ điện tử.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4FFDF539" w14:textId="77777777" w:rsidR="001615AB" w:rsidRPr="001615AB" w:rsidRDefault="001615AB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615AB">
              <w:rPr>
                <w:sz w:val="28"/>
                <w:szCs w:val="28"/>
              </w:rPr>
              <w:t>- Tổ chức, cá nhân.</w:t>
            </w:r>
          </w:p>
          <w:p w14:paraId="5CB572A8" w14:textId="77777777" w:rsidR="001615AB" w:rsidRPr="001615AB" w:rsidRDefault="001615AB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615AB">
              <w:rPr>
                <w:sz w:val="28"/>
                <w:szCs w:val="28"/>
              </w:rPr>
              <w:t>- Công chức tại BPMC.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37FC86E6" w14:textId="77777777" w:rsidR="001615AB" w:rsidRPr="001615AB" w:rsidRDefault="001615AB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615AB">
              <w:rPr>
                <w:sz w:val="28"/>
                <w:szCs w:val="28"/>
              </w:rPr>
              <w:t>Trong giờ hành chính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D006A9" w14:textId="77777777" w:rsidR="001615AB" w:rsidRPr="001615AB" w:rsidRDefault="001615AB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615AB">
              <w:rPr>
                <w:sz w:val="28"/>
                <w:szCs w:val="28"/>
              </w:rPr>
              <w:t>- Mẫu số 01.</w:t>
            </w:r>
          </w:p>
          <w:p w14:paraId="609C6AD1" w14:textId="77777777" w:rsidR="001615AB" w:rsidRPr="001615AB" w:rsidRDefault="001615AB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615AB">
              <w:rPr>
                <w:sz w:val="28"/>
                <w:szCs w:val="28"/>
              </w:rPr>
              <w:t>- Mẫu số 04.</w:t>
            </w:r>
          </w:p>
        </w:tc>
      </w:tr>
      <w:tr w:rsidR="001615AB" w:rsidRPr="001615AB" w14:paraId="68A67471" w14:textId="77777777" w:rsidTr="00237A38">
        <w:trPr>
          <w:jc w:val="center"/>
        </w:trPr>
        <w:tc>
          <w:tcPr>
            <w:tcW w:w="1944" w:type="dxa"/>
            <w:shd w:val="clear" w:color="auto" w:fill="auto"/>
            <w:vAlign w:val="center"/>
          </w:tcPr>
          <w:p w14:paraId="76F0641C" w14:textId="77777777" w:rsidR="001615AB" w:rsidRPr="001615AB" w:rsidRDefault="001615AB" w:rsidP="00D20401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1615AB">
              <w:rPr>
                <w:b/>
                <w:sz w:val="28"/>
                <w:szCs w:val="28"/>
              </w:rPr>
              <w:t>B2: Chuyển hồ sơ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3D77FC" w14:textId="77777777" w:rsidR="001615AB" w:rsidRPr="001615AB" w:rsidRDefault="001615AB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615AB">
              <w:rPr>
                <w:sz w:val="28"/>
                <w:szCs w:val="28"/>
              </w:rPr>
              <w:t>Chuyển hồ sơ (giấy, điện tử) về Công chức chuyên môn để xử lý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7430FB73" w14:textId="77777777" w:rsidR="001615AB" w:rsidRPr="001615AB" w:rsidRDefault="001615AB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615AB">
              <w:rPr>
                <w:sz w:val="28"/>
                <w:szCs w:val="28"/>
              </w:rPr>
              <w:t>Công chức tại BPMC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162B6331" w14:textId="77777777" w:rsidR="001615AB" w:rsidRPr="001615AB" w:rsidRDefault="001615AB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615AB">
              <w:rPr>
                <w:sz w:val="28"/>
                <w:szCs w:val="28"/>
              </w:rPr>
              <w:t>02 giờ làm việc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88FE62" w14:textId="77777777" w:rsidR="001615AB" w:rsidRPr="001615AB" w:rsidRDefault="001615AB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615AB">
              <w:rPr>
                <w:sz w:val="28"/>
                <w:szCs w:val="28"/>
              </w:rPr>
              <w:t>- Mẫu số 01.</w:t>
            </w:r>
          </w:p>
          <w:p w14:paraId="3793B631" w14:textId="77777777" w:rsidR="001615AB" w:rsidRPr="001615AB" w:rsidRDefault="001615AB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615AB">
              <w:rPr>
                <w:sz w:val="28"/>
                <w:szCs w:val="28"/>
              </w:rPr>
              <w:t>- Mẫu số 04.</w:t>
            </w:r>
          </w:p>
          <w:p w14:paraId="38C13F4E" w14:textId="77777777" w:rsidR="001615AB" w:rsidRPr="001615AB" w:rsidRDefault="001615AB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615AB">
              <w:rPr>
                <w:sz w:val="28"/>
                <w:szCs w:val="28"/>
              </w:rPr>
              <w:t>- Hồ sơ.</w:t>
            </w:r>
          </w:p>
        </w:tc>
      </w:tr>
      <w:tr w:rsidR="001615AB" w:rsidRPr="001615AB" w14:paraId="424C7A83" w14:textId="77777777" w:rsidTr="00237A38">
        <w:trPr>
          <w:jc w:val="center"/>
        </w:trPr>
        <w:tc>
          <w:tcPr>
            <w:tcW w:w="1944" w:type="dxa"/>
            <w:shd w:val="clear" w:color="auto" w:fill="auto"/>
            <w:vAlign w:val="center"/>
          </w:tcPr>
          <w:p w14:paraId="54CDFC79" w14:textId="77777777" w:rsidR="001615AB" w:rsidRPr="001615AB" w:rsidRDefault="001615AB" w:rsidP="00D20401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1615AB">
              <w:rPr>
                <w:b/>
                <w:sz w:val="28"/>
                <w:szCs w:val="28"/>
              </w:rPr>
              <w:t xml:space="preserve">B3: Thực hiện xử lý, thẩm </w:t>
            </w:r>
            <w:r w:rsidRPr="001615AB">
              <w:rPr>
                <w:b/>
                <w:sz w:val="28"/>
                <w:szCs w:val="28"/>
              </w:rPr>
              <w:lastRenderedPageBreak/>
              <w:t>định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5B9D99" w14:textId="77777777" w:rsidR="001615AB" w:rsidRPr="001615AB" w:rsidRDefault="001615AB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615AB">
              <w:rPr>
                <w:sz w:val="28"/>
                <w:szCs w:val="28"/>
              </w:rPr>
              <w:lastRenderedPageBreak/>
              <w:t xml:space="preserve">Tham mưu xử lý thẩm định hồ sơ theo quy định hiện hành, kết hợp đi kiểm </w:t>
            </w:r>
            <w:r w:rsidRPr="001615AB">
              <w:rPr>
                <w:sz w:val="28"/>
                <w:szCs w:val="28"/>
              </w:rPr>
              <w:lastRenderedPageBreak/>
              <w:t>tra hiện trường công trình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3EB9E926" w14:textId="77777777" w:rsidR="001615AB" w:rsidRPr="001615AB" w:rsidRDefault="001615AB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615AB">
              <w:rPr>
                <w:sz w:val="28"/>
                <w:szCs w:val="28"/>
              </w:rPr>
              <w:lastRenderedPageBreak/>
              <w:t>Công chức chuyên môn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7D32264D" w14:textId="77777777" w:rsidR="001615AB" w:rsidRPr="001615AB" w:rsidRDefault="001615AB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615AB">
              <w:rPr>
                <w:sz w:val="28"/>
                <w:szCs w:val="28"/>
              </w:rPr>
              <w:t>0</w:t>
            </w:r>
            <w:r w:rsidR="00CD4747">
              <w:rPr>
                <w:sz w:val="28"/>
                <w:szCs w:val="28"/>
              </w:rPr>
              <w:t>5</w:t>
            </w:r>
            <w:r w:rsidRPr="001615AB">
              <w:rPr>
                <w:sz w:val="28"/>
                <w:szCs w:val="28"/>
              </w:rPr>
              <w:t xml:space="preserve"> ngày làm việc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F44D77" w14:textId="77777777" w:rsidR="001615AB" w:rsidRPr="001615AB" w:rsidRDefault="001615AB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615AB">
              <w:rPr>
                <w:sz w:val="28"/>
                <w:szCs w:val="28"/>
              </w:rPr>
              <w:t>- Hồ sơ.</w:t>
            </w:r>
          </w:p>
        </w:tc>
      </w:tr>
      <w:tr w:rsidR="001615AB" w:rsidRPr="001615AB" w14:paraId="17DCD3A3" w14:textId="77777777" w:rsidTr="00237A38">
        <w:trPr>
          <w:jc w:val="center"/>
        </w:trPr>
        <w:tc>
          <w:tcPr>
            <w:tcW w:w="1944" w:type="dxa"/>
            <w:shd w:val="clear" w:color="auto" w:fill="auto"/>
            <w:vAlign w:val="center"/>
          </w:tcPr>
          <w:p w14:paraId="0B04DAD8" w14:textId="77777777" w:rsidR="001615AB" w:rsidRPr="001615AB" w:rsidRDefault="001615AB" w:rsidP="00D20401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1615AB">
              <w:rPr>
                <w:b/>
                <w:sz w:val="28"/>
                <w:szCs w:val="28"/>
              </w:rPr>
              <w:t>B4: Trình ký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44C4F7C" w14:textId="33BAA83C" w:rsidR="00237A38" w:rsidRPr="00237A38" w:rsidRDefault="001615AB" w:rsidP="00237A38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615AB">
              <w:rPr>
                <w:sz w:val="28"/>
                <w:szCs w:val="28"/>
              </w:rPr>
              <w:t xml:space="preserve">Công chức chuyên môn trình Lãnh đạo UBND cấp xã dự thảo </w:t>
            </w:r>
            <w:r w:rsidR="00CD4747">
              <w:rPr>
                <w:sz w:val="28"/>
                <w:szCs w:val="28"/>
              </w:rPr>
              <w:t>Giấy phép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0E9218AC" w14:textId="77777777" w:rsidR="001615AB" w:rsidRPr="001615AB" w:rsidRDefault="001615AB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615AB">
              <w:rPr>
                <w:sz w:val="28"/>
                <w:szCs w:val="28"/>
              </w:rPr>
              <w:t>Công chức chuyên môn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15C9430C" w14:textId="77777777" w:rsidR="001615AB" w:rsidRPr="001615AB" w:rsidRDefault="001615AB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615AB">
              <w:rPr>
                <w:sz w:val="28"/>
                <w:szCs w:val="28"/>
              </w:rPr>
              <w:t>0</w:t>
            </w:r>
            <w:r w:rsidR="00CD4747">
              <w:rPr>
                <w:sz w:val="28"/>
                <w:szCs w:val="28"/>
              </w:rPr>
              <w:t>4</w:t>
            </w:r>
            <w:r w:rsidRPr="001615AB">
              <w:rPr>
                <w:sz w:val="28"/>
                <w:szCs w:val="28"/>
              </w:rPr>
              <w:t xml:space="preserve"> giờ làm việc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1DDE8D" w14:textId="77777777" w:rsidR="001615AB" w:rsidRPr="001615AB" w:rsidRDefault="001615AB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615AB">
              <w:rPr>
                <w:sz w:val="28"/>
                <w:szCs w:val="28"/>
              </w:rPr>
              <w:t>- Hồ sơ.</w:t>
            </w:r>
          </w:p>
          <w:p w14:paraId="45EFB418" w14:textId="77777777" w:rsidR="001615AB" w:rsidRPr="001615AB" w:rsidRDefault="001615AB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615AB">
              <w:rPr>
                <w:sz w:val="28"/>
                <w:szCs w:val="28"/>
              </w:rPr>
              <w:t xml:space="preserve">- Dự thảo </w:t>
            </w:r>
            <w:r>
              <w:rPr>
                <w:sz w:val="28"/>
                <w:szCs w:val="28"/>
              </w:rPr>
              <w:t>Giấy phép</w:t>
            </w:r>
            <w:r w:rsidRPr="001615AB">
              <w:rPr>
                <w:sz w:val="28"/>
                <w:szCs w:val="28"/>
              </w:rPr>
              <w:t>.</w:t>
            </w:r>
          </w:p>
        </w:tc>
      </w:tr>
      <w:tr w:rsidR="001615AB" w:rsidRPr="001615AB" w14:paraId="1AD9E644" w14:textId="77777777" w:rsidTr="00237A38">
        <w:trPr>
          <w:jc w:val="center"/>
        </w:trPr>
        <w:tc>
          <w:tcPr>
            <w:tcW w:w="1944" w:type="dxa"/>
            <w:vMerge w:val="restart"/>
            <w:shd w:val="clear" w:color="auto" w:fill="auto"/>
            <w:vAlign w:val="center"/>
          </w:tcPr>
          <w:p w14:paraId="0DAFE2AB" w14:textId="77777777" w:rsidR="001615AB" w:rsidRPr="001615AB" w:rsidRDefault="001615AB" w:rsidP="00D20401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1615AB">
              <w:rPr>
                <w:b/>
                <w:sz w:val="28"/>
                <w:szCs w:val="28"/>
              </w:rPr>
              <w:t>B5: Ký duyệt, phát hành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97746B" w14:textId="77777777" w:rsidR="001615AB" w:rsidRPr="001615AB" w:rsidRDefault="001615AB" w:rsidP="00D20401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1615AB">
              <w:rPr>
                <w:sz w:val="28"/>
                <w:szCs w:val="28"/>
              </w:rPr>
              <w:t xml:space="preserve">Lãnh đạo UBND cấp xã xem xét, ký vào </w:t>
            </w:r>
            <w:r w:rsidR="00CD4747">
              <w:rPr>
                <w:sz w:val="28"/>
                <w:szCs w:val="28"/>
              </w:rPr>
              <w:t>Giấy phép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6059EC7C" w14:textId="77777777" w:rsidR="001615AB" w:rsidRPr="001615AB" w:rsidRDefault="001615AB" w:rsidP="00D20401">
            <w:pPr>
              <w:spacing w:before="60" w:after="60"/>
              <w:jc w:val="both"/>
              <w:rPr>
                <w:strike/>
                <w:sz w:val="28"/>
                <w:szCs w:val="28"/>
              </w:rPr>
            </w:pPr>
            <w:r w:rsidRPr="001615AB">
              <w:rPr>
                <w:sz w:val="28"/>
                <w:szCs w:val="28"/>
              </w:rPr>
              <w:t>Lãnh đạo UBND cấp xã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74D2330D" w14:textId="77777777" w:rsidR="001615AB" w:rsidRPr="001615AB" w:rsidRDefault="001615AB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615AB">
              <w:rPr>
                <w:sz w:val="28"/>
                <w:szCs w:val="28"/>
              </w:rPr>
              <w:t>01 ngày làm việc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EFD6A0A" w14:textId="77777777" w:rsidR="001615AB" w:rsidRPr="001615AB" w:rsidRDefault="001615AB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Giấy phép</w:t>
            </w:r>
            <w:r w:rsidRPr="001615AB">
              <w:rPr>
                <w:sz w:val="28"/>
                <w:szCs w:val="28"/>
              </w:rPr>
              <w:t>.</w:t>
            </w:r>
          </w:p>
        </w:tc>
      </w:tr>
      <w:tr w:rsidR="001615AB" w:rsidRPr="001615AB" w14:paraId="0D241406" w14:textId="77777777" w:rsidTr="00237A38">
        <w:trPr>
          <w:jc w:val="center"/>
        </w:trPr>
        <w:tc>
          <w:tcPr>
            <w:tcW w:w="1944" w:type="dxa"/>
            <w:vMerge/>
            <w:shd w:val="clear" w:color="auto" w:fill="auto"/>
            <w:vAlign w:val="center"/>
          </w:tcPr>
          <w:p w14:paraId="34637002" w14:textId="77777777" w:rsidR="001615AB" w:rsidRPr="001615AB" w:rsidRDefault="001615AB" w:rsidP="00D20401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5CCC422" w14:textId="550B3DB7" w:rsidR="001615AB" w:rsidRPr="001615AB" w:rsidRDefault="00030D8D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Công chức </w:t>
            </w:r>
            <w:r w:rsidR="001615AB" w:rsidRPr="001615AB">
              <w:rPr>
                <w:sz w:val="28"/>
                <w:szCs w:val="28"/>
              </w:rPr>
              <w:t xml:space="preserve">Văn phòng </w:t>
            </w:r>
            <w:r>
              <w:rPr>
                <w:sz w:val="28"/>
                <w:szCs w:val="28"/>
              </w:rPr>
              <w:t xml:space="preserve">– Thống kê </w:t>
            </w:r>
            <w:r w:rsidR="001615AB" w:rsidRPr="001615AB">
              <w:rPr>
                <w:sz w:val="28"/>
                <w:szCs w:val="28"/>
              </w:rPr>
              <w:t>cấp xã vào số văn bản, đóng dấu, lưu trữ hồ sơ và chuyển kết quả giải quyết cho BPMC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7197509E" w14:textId="38B79C14" w:rsidR="001615AB" w:rsidRPr="001615AB" w:rsidRDefault="00030D8D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Công chức </w:t>
            </w:r>
            <w:r w:rsidRPr="001615AB">
              <w:rPr>
                <w:sz w:val="28"/>
                <w:szCs w:val="28"/>
              </w:rPr>
              <w:t xml:space="preserve">Văn phòng </w:t>
            </w:r>
            <w:r>
              <w:rPr>
                <w:sz w:val="28"/>
                <w:szCs w:val="28"/>
              </w:rPr>
              <w:t>– Thống kê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54FCA2A0" w14:textId="77777777" w:rsidR="001615AB" w:rsidRPr="001615AB" w:rsidRDefault="001615AB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615AB">
              <w:rPr>
                <w:sz w:val="28"/>
                <w:szCs w:val="28"/>
              </w:rPr>
              <w:t>02 giờ làm việc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AF7BD3F" w14:textId="77777777" w:rsidR="001615AB" w:rsidRPr="001615AB" w:rsidRDefault="001615AB" w:rsidP="00D2040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1615AB" w:rsidRPr="001615AB" w14:paraId="2FA7D2FF" w14:textId="77777777" w:rsidTr="00237A38">
        <w:trPr>
          <w:jc w:val="center"/>
        </w:trPr>
        <w:tc>
          <w:tcPr>
            <w:tcW w:w="1944" w:type="dxa"/>
            <w:shd w:val="clear" w:color="auto" w:fill="auto"/>
            <w:vAlign w:val="center"/>
          </w:tcPr>
          <w:p w14:paraId="3C20E0A7" w14:textId="77777777" w:rsidR="001615AB" w:rsidRPr="001615AB" w:rsidRDefault="001615AB" w:rsidP="00D20401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1615AB">
              <w:rPr>
                <w:b/>
                <w:sz w:val="28"/>
                <w:szCs w:val="28"/>
              </w:rPr>
              <w:t>B6: Trả kết quả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4574287" w14:textId="77777777" w:rsidR="001615AB" w:rsidRPr="001615AB" w:rsidRDefault="001615AB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615AB">
              <w:rPr>
                <w:sz w:val="28"/>
                <w:szCs w:val="28"/>
              </w:rPr>
              <w:t>Công chức tại BPMC đề nghị công dân:</w:t>
            </w:r>
          </w:p>
          <w:p w14:paraId="32A02968" w14:textId="77777777" w:rsidR="001615AB" w:rsidRPr="001615AB" w:rsidRDefault="001615AB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615AB">
              <w:rPr>
                <w:sz w:val="28"/>
                <w:szCs w:val="28"/>
              </w:rPr>
              <w:t>- Ký xác nhận việc nhận kết quả trên Mẫu số 04.</w:t>
            </w:r>
          </w:p>
          <w:p w14:paraId="456157FE" w14:textId="77777777" w:rsidR="001615AB" w:rsidRPr="001615AB" w:rsidRDefault="001615AB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615AB">
              <w:rPr>
                <w:sz w:val="28"/>
                <w:szCs w:val="28"/>
              </w:rPr>
              <w:t>- Mời công dân đánh giá mức độ hài lòng, sau đó kết thúc việc trả kết quả trên phần mềm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4279839D" w14:textId="77777777" w:rsidR="001615AB" w:rsidRPr="001615AB" w:rsidRDefault="001615AB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615AB">
              <w:rPr>
                <w:sz w:val="28"/>
                <w:szCs w:val="28"/>
              </w:rPr>
              <w:t>Công chức tại BPMC; công dân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4ABAFDCB" w14:textId="77777777" w:rsidR="001615AB" w:rsidRPr="001615AB" w:rsidRDefault="001615AB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615AB">
              <w:rPr>
                <w:sz w:val="28"/>
                <w:szCs w:val="28"/>
              </w:rPr>
              <w:t>Trong giờ hành chính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A733D6" w14:textId="77777777" w:rsidR="001615AB" w:rsidRPr="001615AB" w:rsidRDefault="001615AB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615AB">
              <w:rPr>
                <w:sz w:val="28"/>
                <w:szCs w:val="28"/>
              </w:rPr>
              <w:t>- Thu lại Mẫu số 01.</w:t>
            </w:r>
          </w:p>
          <w:p w14:paraId="637C391C" w14:textId="77777777" w:rsidR="001615AB" w:rsidRPr="001615AB" w:rsidRDefault="001615AB" w:rsidP="00D204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615AB">
              <w:rPr>
                <w:sz w:val="28"/>
                <w:szCs w:val="28"/>
              </w:rPr>
              <w:t>- Giấy ủy quyền (nếu có).</w:t>
            </w:r>
          </w:p>
        </w:tc>
      </w:tr>
    </w:tbl>
    <w:p w14:paraId="545659BA" w14:textId="23812A28" w:rsidR="00182E53" w:rsidRPr="00362658" w:rsidRDefault="00877E77" w:rsidP="00B72865">
      <w:pPr>
        <w:spacing w:before="120" w:after="12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B385C1" wp14:editId="6937FA10">
                <wp:simplePos x="0" y="0"/>
                <wp:positionH relativeFrom="column">
                  <wp:posOffset>2597150</wp:posOffset>
                </wp:positionH>
                <wp:positionV relativeFrom="paragraph">
                  <wp:posOffset>313690</wp:posOffset>
                </wp:positionV>
                <wp:extent cx="3000375" cy="0"/>
                <wp:effectExtent l="9525" t="7620" r="9525" b="11430"/>
                <wp:wrapNone/>
                <wp:docPr id="99446213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5FA76" id="AutoShape 3" o:spid="_x0000_s1026" type="#_x0000_t32" style="position:absolute;margin-left:204.5pt;margin-top:24.7pt;width:23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"/>
            </w:pict>
          </mc:Fallback>
        </mc:AlternateContent>
      </w:r>
    </w:p>
    <w:sectPr w:rsidR="00182E53" w:rsidRPr="00362658" w:rsidSect="00182E53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985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A0564" w14:textId="77777777" w:rsidR="008F627F" w:rsidRDefault="008F627F">
      <w:r>
        <w:separator/>
      </w:r>
    </w:p>
  </w:endnote>
  <w:endnote w:type="continuationSeparator" w:id="0">
    <w:p w14:paraId="70A99C63" w14:textId="77777777" w:rsidR="008F627F" w:rsidRDefault="008F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19EC2" w14:textId="77777777" w:rsidR="00182E53" w:rsidRDefault="00182E53" w:rsidP="00182E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D43CBD" w14:textId="77777777" w:rsidR="00182E53" w:rsidRDefault="00182E53" w:rsidP="00182E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95343" w14:textId="77777777" w:rsidR="00182E53" w:rsidRDefault="00182E53" w:rsidP="00182E5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585FE" w14:textId="77777777" w:rsidR="008F627F" w:rsidRDefault="008F627F">
      <w:r>
        <w:separator/>
      </w:r>
    </w:p>
  </w:footnote>
  <w:footnote w:type="continuationSeparator" w:id="0">
    <w:p w14:paraId="2F0B11A3" w14:textId="77777777" w:rsidR="008F627F" w:rsidRDefault="008F6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12E97" w14:textId="77777777" w:rsidR="00182E53" w:rsidRPr="004A6F40" w:rsidRDefault="00182E53">
    <w:pPr>
      <w:pStyle w:val="Header"/>
      <w:jc w:val="center"/>
      <w:rPr>
        <w:sz w:val="28"/>
        <w:szCs w:val="28"/>
      </w:rPr>
    </w:pPr>
    <w:r w:rsidRPr="004A6F40">
      <w:rPr>
        <w:sz w:val="28"/>
        <w:szCs w:val="28"/>
      </w:rPr>
      <w:fldChar w:fldCharType="begin"/>
    </w:r>
    <w:r w:rsidRPr="004A6F40">
      <w:rPr>
        <w:sz w:val="28"/>
        <w:szCs w:val="28"/>
      </w:rPr>
      <w:instrText xml:space="preserve"> PAGE   \* MERGEFORMAT </w:instrText>
    </w:r>
    <w:r w:rsidRPr="004A6F40">
      <w:rPr>
        <w:sz w:val="28"/>
        <w:szCs w:val="28"/>
      </w:rPr>
      <w:fldChar w:fldCharType="separate"/>
    </w:r>
    <w:r w:rsidR="00913A29">
      <w:rPr>
        <w:noProof/>
        <w:sz w:val="28"/>
        <w:szCs w:val="28"/>
      </w:rPr>
      <w:t>14</w:t>
    </w:r>
    <w:r w:rsidRPr="004A6F40">
      <w:rPr>
        <w:noProof/>
        <w:sz w:val="28"/>
        <w:szCs w:val="28"/>
      </w:rPr>
      <w:fldChar w:fldCharType="end"/>
    </w:r>
  </w:p>
  <w:p w14:paraId="05254D65" w14:textId="77777777" w:rsidR="00182E53" w:rsidRDefault="00182E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53"/>
    <w:rsid w:val="00030D8D"/>
    <w:rsid w:val="00055976"/>
    <w:rsid w:val="00076732"/>
    <w:rsid w:val="000B0FF4"/>
    <w:rsid w:val="000B2187"/>
    <w:rsid w:val="000B7413"/>
    <w:rsid w:val="000F3145"/>
    <w:rsid w:val="0010047D"/>
    <w:rsid w:val="0012777A"/>
    <w:rsid w:val="00131161"/>
    <w:rsid w:val="0013273F"/>
    <w:rsid w:val="00146101"/>
    <w:rsid w:val="00157CF6"/>
    <w:rsid w:val="001615AB"/>
    <w:rsid w:val="00180A0F"/>
    <w:rsid w:val="00182E53"/>
    <w:rsid w:val="00186894"/>
    <w:rsid w:val="001B5FAC"/>
    <w:rsid w:val="001B671A"/>
    <w:rsid w:val="001F40EE"/>
    <w:rsid w:val="00237A38"/>
    <w:rsid w:val="00283759"/>
    <w:rsid w:val="002B271D"/>
    <w:rsid w:val="002D3A07"/>
    <w:rsid w:val="002E5652"/>
    <w:rsid w:val="003076C1"/>
    <w:rsid w:val="00336C6B"/>
    <w:rsid w:val="00353332"/>
    <w:rsid w:val="00362658"/>
    <w:rsid w:val="0037361A"/>
    <w:rsid w:val="00393DE2"/>
    <w:rsid w:val="003A1ADF"/>
    <w:rsid w:val="003B29BD"/>
    <w:rsid w:val="003B4DB2"/>
    <w:rsid w:val="003C2BAE"/>
    <w:rsid w:val="003D5E9D"/>
    <w:rsid w:val="00412CC3"/>
    <w:rsid w:val="004170D1"/>
    <w:rsid w:val="004274AC"/>
    <w:rsid w:val="0043663D"/>
    <w:rsid w:val="00447C44"/>
    <w:rsid w:val="004E5670"/>
    <w:rsid w:val="005013C9"/>
    <w:rsid w:val="00502FB8"/>
    <w:rsid w:val="00530B0C"/>
    <w:rsid w:val="00574DF7"/>
    <w:rsid w:val="005F321A"/>
    <w:rsid w:val="006421DE"/>
    <w:rsid w:val="00667B81"/>
    <w:rsid w:val="006745A4"/>
    <w:rsid w:val="00677E34"/>
    <w:rsid w:val="006C7DFA"/>
    <w:rsid w:val="00703BF5"/>
    <w:rsid w:val="007306B7"/>
    <w:rsid w:val="0073378C"/>
    <w:rsid w:val="00771193"/>
    <w:rsid w:val="007A55FE"/>
    <w:rsid w:val="007C016B"/>
    <w:rsid w:val="007C7AA1"/>
    <w:rsid w:val="007F405C"/>
    <w:rsid w:val="00813AD8"/>
    <w:rsid w:val="008468B3"/>
    <w:rsid w:val="00863563"/>
    <w:rsid w:val="008721BE"/>
    <w:rsid w:val="00877E77"/>
    <w:rsid w:val="00881F14"/>
    <w:rsid w:val="008A7DDE"/>
    <w:rsid w:val="008B00AE"/>
    <w:rsid w:val="008B4122"/>
    <w:rsid w:val="008F627F"/>
    <w:rsid w:val="00913A29"/>
    <w:rsid w:val="00925B3D"/>
    <w:rsid w:val="009B2417"/>
    <w:rsid w:val="009C5745"/>
    <w:rsid w:val="00A20B92"/>
    <w:rsid w:val="00A271DA"/>
    <w:rsid w:val="00A85174"/>
    <w:rsid w:val="00AA24C5"/>
    <w:rsid w:val="00AA4EAD"/>
    <w:rsid w:val="00AC524E"/>
    <w:rsid w:val="00B06689"/>
    <w:rsid w:val="00B41438"/>
    <w:rsid w:val="00B46348"/>
    <w:rsid w:val="00B46FF9"/>
    <w:rsid w:val="00B51B80"/>
    <w:rsid w:val="00B56F9F"/>
    <w:rsid w:val="00B60E86"/>
    <w:rsid w:val="00B72865"/>
    <w:rsid w:val="00B7443B"/>
    <w:rsid w:val="00B865CC"/>
    <w:rsid w:val="00CD4747"/>
    <w:rsid w:val="00D07E59"/>
    <w:rsid w:val="00D20401"/>
    <w:rsid w:val="00D512D1"/>
    <w:rsid w:val="00D533CC"/>
    <w:rsid w:val="00D82B0C"/>
    <w:rsid w:val="00DB0E3B"/>
    <w:rsid w:val="00DB0E69"/>
    <w:rsid w:val="00DC217B"/>
    <w:rsid w:val="00E967A1"/>
    <w:rsid w:val="00EB5D64"/>
    <w:rsid w:val="00ED0E1F"/>
    <w:rsid w:val="00ED486A"/>
    <w:rsid w:val="00EF65D0"/>
    <w:rsid w:val="00F6237E"/>
    <w:rsid w:val="00F64243"/>
    <w:rsid w:val="00FA64BF"/>
    <w:rsid w:val="00FB252C"/>
    <w:rsid w:val="00FE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."/>
  <w14:docId w14:val="7DD5B1B0"/>
  <w15:docId w15:val="{F6669471-9DC8-4299-AF74-C03141B6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61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82E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2E53"/>
  </w:style>
  <w:style w:type="paragraph" w:styleId="Header">
    <w:name w:val="header"/>
    <w:basedOn w:val="Normal"/>
    <w:link w:val="HeaderChar"/>
    <w:rsid w:val="00182E5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82E53"/>
    <w:rPr>
      <w:sz w:val="24"/>
      <w:szCs w:val="24"/>
      <w:lang w:val="x-none" w:eastAsia="x-none" w:bidi="ar-SA"/>
    </w:rPr>
  </w:style>
  <w:style w:type="paragraph" w:styleId="ListParagraph">
    <w:name w:val="List Paragraph"/>
    <w:basedOn w:val="Normal"/>
    <w:uiPriority w:val="34"/>
    <w:qFormat/>
    <w:rsid w:val="00EB5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C7B7A-A5A8-4B5D-82F2-24F353576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2433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II</vt:lpstr>
    </vt:vector>
  </TitlesOfParts>
  <Company>HOME</Company>
  <LinksUpToDate>false</LinksUpToDate>
  <CharactersWithSpaces>16273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II</dc:title>
  <dc:creator>User</dc:creator>
  <cp:lastModifiedBy>Admin</cp:lastModifiedBy>
  <cp:revision>2</cp:revision>
  <cp:lastPrinted>2025-01-16T07:42:00Z</cp:lastPrinted>
  <dcterms:created xsi:type="dcterms:W3CDTF">2025-02-11T02:46:00Z</dcterms:created>
  <dcterms:modified xsi:type="dcterms:W3CDTF">2025-02-11T02:46:00Z</dcterms:modified>
</cp:coreProperties>
</file>